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C2" w:rsidRDefault="00E531F0">
      <w:r>
        <w:t xml:space="preserve">William Tryon and the Regulation – NC Land of Contrasts </w:t>
      </w:r>
    </w:p>
    <w:p w:rsidR="00E531F0" w:rsidRDefault="00E531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  <w:bookmarkStart w:id="0" w:name="_GoBack"/>
      <w:bookmarkEnd w:id="0"/>
    </w:p>
    <w:p w:rsidR="00E531F0" w:rsidRDefault="00E531F0">
      <w:r>
        <w:t>Read p. 142-149 of the NC textbook to answer these questions. You are to complete these questions at home if you do not complete it in class. It is due Thursday, October 8</w:t>
      </w:r>
      <w:r w:rsidRPr="00E531F0">
        <w:rPr>
          <w:vertAlign w:val="superscript"/>
        </w:rPr>
        <w:t>th</w:t>
      </w:r>
      <w:r>
        <w:t xml:space="preserve">. </w:t>
      </w:r>
    </w:p>
    <w:p w:rsidR="00E531F0" w:rsidRDefault="00E531F0"/>
    <w:p w:rsidR="00E531F0" w:rsidRDefault="00E531F0" w:rsidP="00E531F0">
      <w:pPr>
        <w:pStyle w:val="ListParagraph"/>
        <w:numPr>
          <w:ilvl w:val="0"/>
          <w:numId w:val="1"/>
        </w:numPr>
        <w:spacing w:line="276" w:lineRule="auto"/>
      </w:pPr>
      <w:r>
        <w:t>Who becomes governor of the North Carolina colony in 1765?</w:t>
      </w:r>
    </w:p>
    <w:p w:rsidR="00E531F0" w:rsidRDefault="00E531F0" w:rsidP="00E531F0">
      <w:pPr>
        <w:pStyle w:val="ListParagraph"/>
        <w:spacing w:line="276" w:lineRule="auto"/>
      </w:pPr>
    </w:p>
    <w:p w:rsidR="00E531F0" w:rsidRDefault="00E531F0" w:rsidP="00E531F0">
      <w:pPr>
        <w:pStyle w:val="ListParagraph"/>
        <w:numPr>
          <w:ilvl w:val="0"/>
          <w:numId w:val="1"/>
        </w:numPr>
        <w:spacing w:line="276" w:lineRule="auto"/>
      </w:pPr>
      <w:r>
        <w:t xml:space="preserve">The first permanent capital city of North Carolina was? </w:t>
      </w:r>
    </w:p>
    <w:p w:rsidR="00E531F0" w:rsidRDefault="00E531F0" w:rsidP="00E531F0">
      <w:pPr>
        <w:pStyle w:val="ListParagraph"/>
        <w:spacing w:line="276" w:lineRule="auto"/>
      </w:pPr>
    </w:p>
    <w:p w:rsidR="00E531F0" w:rsidRDefault="00E531F0" w:rsidP="00E531F0">
      <w:pPr>
        <w:pStyle w:val="ListParagraph"/>
        <w:numPr>
          <w:ilvl w:val="0"/>
          <w:numId w:val="1"/>
        </w:numPr>
        <w:spacing w:line="276" w:lineRule="auto"/>
      </w:pPr>
      <w:r>
        <w:t>The impressive public building built to house the royal government and governor was called?</w:t>
      </w:r>
    </w:p>
    <w:p w:rsidR="00E531F0" w:rsidRDefault="00E531F0" w:rsidP="00E531F0">
      <w:pPr>
        <w:pStyle w:val="ListParagraph"/>
        <w:spacing w:line="276" w:lineRule="auto"/>
      </w:pPr>
    </w:p>
    <w:p w:rsidR="00E531F0" w:rsidRDefault="00E531F0" w:rsidP="00E531F0">
      <w:pPr>
        <w:pStyle w:val="ListParagraph"/>
        <w:numPr>
          <w:ilvl w:val="0"/>
          <w:numId w:val="1"/>
        </w:numPr>
        <w:spacing w:line="276" w:lineRule="auto"/>
      </w:pPr>
      <w:r>
        <w:t>William Tryon attempts to make which religion the official religion of the colony?</w:t>
      </w:r>
    </w:p>
    <w:p w:rsidR="00E531F0" w:rsidRDefault="00E531F0" w:rsidP="00E531F0">
      <w:pPr>
        <w:pStyle w:val="ListParagraph"/>
        <w:spacing w:line="276" w:lineRule="auto"/>
      </w:pPr>
    </w:p>
    <w:p w:rsidR="00E531F0" w:rsidRDefault="00E531F0" w:rsidP="00E531F0">
      <w:pPr>
        <w:pStyle w:val="ListParagraph"/>
        <w:numPr>
          <w:ilvl w:val="0"/>
          <w:numId w:val="1"/>
        </w:numPr>
        <w:spacing w:line="276" w:lineRule="auto"/>
      </w:pPr>
      <w:r>
        <w:t xml:space="preserve">How does Governor Tryon attempt to stimulate the colony’s economy? </w:t>
      </w:r>
    </w:p>
    <w:p w:rsidR="00E531F0" w:rsidRDefault="00E531F0" w:rsidP="00E531F0">
      <w:pPr>
        <w:pStyle w:val="ListParagraph"/>
        <w:spacing w:line="276" w:lineRule="auto"/>
      </w:pPr>
    </w:p>
    <w:p w:rsidR="00E531F0" w:rsidRDefault="00E531F0" w:rsidP="00E531F0">
      <w:pPr>
        <w:pStyle w:val="ListParagraph"/>
        <w:numPr>
          <w:ilvl w:val="0"/>
          <w:numId w:val="1"/>
        </w:numPr>
        <w:spacing w:line="276" w:lineRule="auto"/>
      </w:pPr>
      <w:r>
        <w:t>Governor Tryon consolidates power by having his allies appointed to _______________ in the _________________</w:t>
      </w:r>
    </w:p>
    <w:p w:rsidR="00E531F0" w:rsidRDefault="00E531F0" w:rsidP="00E531F0">
      <w:pPr>
        <w:pStyle w:val="ListParagraph"/>
      </w:pPr>
    </w:p>
    <w:p w:rsidR="00E531F0" w:rsidRDefault="00E531F0" w:rsidP="00E531F0">
      <w:pPr>
        <w:pStyle w:val="ListParagraph"/>
        <w:numPr>
          <w:ilvl w:val="0"/>
          <w:numId w:val="1"/>
        </w:numPr>
        <w:spacing w:line="276" w:lineRule="auto"/>
      </w:pPr>
      <w:r>
        <w:t>North Carolinians opposed to Tryon’s reforms mainly lived in which part of N.C.?</w:t>
      </w:r>
    </w:p>
    <w:p w:rsidR="00E531F0" w:rsidRDefault="00E531F0" w:rsidP="00E531F0">
      <w:pPr>
        <w:pStyle w:val="ListParagraph"/>
      </w:pPr>
    </w:p>
    <w:p w:rsidR="00E531F0" w:rsidRDefault="00E531F0" w:rsidP="00E531F0">
      <w:pPr>
        <w:pStyle w:val="ListParagraph"/>
        <w:numPr>
          <w:ilvl w:val="0"/>
          <w:numId w:val="1"/>
        </w:numPr>
        <w:spacing w:line="276" w:lineRule="auto"/>
      </w:pPr>
      <w:r>
        <w:t>Why were backcountry residents angered at his reforms, and how did they feel about the local government leaders?</w:t>
      </w:r>
    </w:p>
    <w:p w:rsidR="00E531F0" w:rsidRDefault="00E531F0" w:rsidP="00E531F0">
      <w:pPr>
        <w:pStyle w:val="ListParagraph"/>
      </w:pPr>
    </w:p>
    <w:p w:rsidR="00E531F0" w:rsidRDefault="00E531F0" w:rsidP="00E531F0">
      <w:pPr>
        <w:pStyle w:val="ListParagraph"/>
        <w:numPr>
          <w:ilvl w:val="0"/>
          <w:numId w:val="1"/>
        </w:numPr>
        <w:spacing w:line="276" w:lineRule="auto"/>
      </w:pPr>
      <w:r>
        <w:t>Hundreds of backcountry residents signed petitions explaining their grievances. They became known as?</w:t>
      </w:r>
    </w:p>
    <w:p w:rsidR="00E531F0" w:rsidRDefault="00E531F0" w:rsidP="00E531F0">
      <w:pPr>
        <w:pStyle w:val="ListParagraph"/>
      </w:pPr>
    </w:p>
    <w:p w:rsidR="00E531F0" w:rsidRDefault="00E531F0" w:rsidP="00E531F0">
      <w:pPr>
        <w:pStyle w:val="ListParagraph"/>
        <w:numPr>
          <w:ilvl w:val="0"/>
          <w:numId w:val="1"/>
        </w:numPr>
        <w:spacing w:line="276" w:lineRule="auto"/>
      </w:pPr>
      <w:r>
        <w:t>Who was Edward Fanning? What did he represent to the Regulators?</w:t>
      </w:r>
    </w:p>
    <w:p w:rsidR="00E531F0" w:rsidRDefault="00E531F0" w:rsidP="00E531F0">
      <w:pPr>
        <w:spacing w:line="276" w:lineRule="auto"/>
      </w:pPr>
    </w:p>
    <w:p w:rsidR="00E531F0" w:rsidRDefault="00E531F0" w:rsidP="00E531F0">
      <w:pPr>
        <w:pStyle w:val="ListParagraph"/>
        <w:numPr>
          <w:ilvl w:val="0"/>
          <w:numId w:val="1"/>
        </w:numPr>
        <w:spacing w:line="276" w:lineRule="auto"/>
      </w:pPr>
      <w:r>
        <w:t>What was the Johnson Riot Act? Why did Tryon ask the Assembly to enact it?</w:t>
      </w:r>
    </w:p>
    <w:p w:rsidR="00E531F0" w:rsidRDefault="00E531F0" w:rsidP="00E531F0">
      <w:pPr>
        <w:pStyle w:val="ListParagraph"/>
      </w:pPr>
    </w:p>
    <w:p w:rsidR="00E531F0" w:rsidRDefault="00E531F0" w:rsidP="00E531F0">
      <w:pPr>
        <w:pStyle w:val="ListParagraph"/>
        <w:numPr>
          <w:ilvl w:val="0"/>
          <w:numId w:val="1"/>
        </w:numPr>
        <w:spacing w:line="276" w:lineRule="auto"/>
      </w:pPr>
      <w:r>
        <w:t>What areas of the colony did the colonial militia at Battle of Alamance come from? Who were their leaders?</w:t>
      </w:r>
    </w:p>
    <w:p w:rsidR="00E531F0" w:rsidRDefault="00E531F0" w:rsidP="00E531F0">
      <w:pPr>
        <w:pStyle w:val="ListParagraph"/>
      </w:pPr>
    </w:p>
    <w:p w:rsidR="00E531F0" w:rsidRDefault="00E531F0" w:rsidP="00E531F0">
      <w:pPr>
        <w:pStyle w:val="ListParagraph"/>
        <w:numPr>
          <w:ilvl w:val="0"/>
          <w:numId w:val="1"/>
        </w:numPr>
        <w:spacing w:line="276" w:lineRule="auto"/>
      </w:pPr>
      <w:r>
        <w:t>What happened during the battle? Who won?</w:t>
      </w:r>
    </w:p>
    <w:p w:rsidR="00E531F0" w:rsidRDefault="00E531F0" w:rsidP="00E531F0">
      <w:pPr>
        <w:pStyle w:val="ListParagraph"/>
      </w:pPr>
    </w:p>
    <w:p w:rsidR="00E531F0" w:rsidRDefault="00E531F0" w:rsidP="00E531F0">
      <w:pPr>
        <w:pStyle w:val="ListParagraph"/>
        <w:numPr>
          <w:ilvl w:val="0"/>
          <w:numId w:val="1"/>
        </w:numPr>
        <w:spacing w:line="276" w:lineRule="auto"/>
      </w:pPr>
      <w:r>
        <w:t>Describe Governor Tryon’s actions following the Battle of Alamance. What was his goal?</w:t>
      </w:r>
    </w:p>
    <w:p w:rsidR="00E531F0" w:rsidRDefault="00E531F0" w:rsidP="00E531F0">
      <w:pPr>
        <w:pStyle w:val="ListParagraph"/>
      </w:pPr>
    </w:p>
    <w:p w:rsidR="00E531F0" w:rsidRDefault="00E531F0" w:rsidP="00E531F0">
      <w:pPr>
        <w:pStyle w:val="ListParagraph"/>
        <w:numPr>
          <w:ilvl w:val="0"/>
          <w:numId w:val="1"/>
        </w:numPr>
        <w:spacing w:line="276" w:lineRule="auto"/>
      </w:pPr>
      <w:r>
        <w:t xml:space="preserve">What happened to Herman Husband and other regulators after the Battle? Where did they go and how did they live? </w:t>
      </w:r>
    </w:p>
    <w:sectPr w:rsidR="00E531F0" w:rsidSect="0040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06ED"/>
    <w:multiLevelType w:val="hybridMultilevel"/>
    <w:tmpl w:val="400A0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F0"/>
    <w:rsid w:val="000C3322"/>
    <w:rsid w:val="00406047"/>
    <w:rsid w:val="00E5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2F3A3"/>
  <w14:defaultImageDpi w14:val="32767"/>
  <w15:chartTrackingRefBased/>
  <w15:docId w15:val="{0EC465A4-F81A-1147-B809-D4859B33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Sprinkle</dc:creator>
  <cp:keywords/>
  <dc:description/>
  <cp:lastModifiedBy>Charlie Sprinkle</cp:lastModifiedBy>
  <cp:revision>1</cp:revision>
  <dcterms:created xsi:type="dcterms:W3CDTF">2018-11-01T15:49:00Z</dcterms:created>
  <dcterms:modified xsi:type="dcterms:W3CDTF">2018-11-01T17:32:00Z</dcterms:modified>
</cp:coreProperties>
</file>