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224D2" w14:textId="77777777" w:rsidR="00A71FF0" w:rsidRDefault="004746C0">
      <w:pPr>
        <w:pStyle w:val="Title"/>
        <w:pBdr>
          <w:top w:val="nil"/>
          <w:left w:val="nil"/>
          <w:bottom w:val="nil"/>
          <w:right w:val="nil"/>
          <w:between w:val="nil"/>
        </w:pBdr>
        <w:rPr>
          <w:sz w:val="36"/>
          <w:szCs w:val="36"/>
        </w:rPr>
      </w:pPr>
      <w:bookmarkStart w:id="0" w:name="_kk1966kbedef" w:colFirst="0" w:colLast="0"/>
      <w:bookmarkEnd w:id="0"/>
      <w:r>
        <w:rPr>
          <w:b w:val="0"/>
          <w:color w:val="039BE5"/>
          <w:sz w:val="36"/>
          <w:szCs w:val="36"/>
        </w:rPr>
        <w:t xml:space="preserve">North Carolina Disaster Management Project </w:t>
      </w:r>
    </w:p>
    <w:p w14:paraId="078B7352" w14:textId="77777777" w:rsidR="00A71FF0" w:rsidRDefault="004746C0">
      <w:pPr>
        <w:widowControl w:val="0"/>
        <w:spacing w:before="0" w:line="240" w:lineRule="auto"/>
        <w:rPr>
          <w:rFonts w:ascii="Times New Roman" w:eastAsia="Times New Roman" w:hAnsi="Times New Roman" w:cs="Times New Roman"/>
          <w:b/>
          <w:sz w:val="36"/>
          <w:szCs w:val="36"/>
        </w:rPr>
      </w:pPr>
      <w:r>
        <w:rPr>
          <w:rFonts w:ascii="Times New Roman" w:eastAsia="Times New Roman" w:hAnsi="Times New Roman" w:cs="Times New Roman"/>
          <w:b/>
          <w:sz w:val="36"/>
          <w:szCs w:val="36"/>
        </w:rPr>
        <w:t>Essential Question:</w:t>
      </w:r>
    </w:p>
    <w:p w14:paraId="0BD3BAE7" w14:textId="618B2421" w:rsidR="00A71FF0" w:rsidRDefault="004746C0">
      <w:pPr>
        <w:widowControl w:val="0"/>
        <w:spacing w:before="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How can we (our </w:t>
      </w:r>
      <w:r w:rsidR="00636FB2">
        <w:rPr>
          <w:rFonts w:ascii="Times New Roman" w:eastAsia="Times New Roman" w:hAnsi="Times New Roman" w:cs="Times New Roman"/>
          <w:sz w:val="36"/>
          <w:szCs w:val="36"/>
        </w:rPr>
        <w:t>s</w:t>
      </w:r>
      <w:r>
        <w:rPr>
          <w:rFonts w:ascii="Times New Roman" w:eastAsia="Times New Roman" w:hAnsi="Times New Roman" w:cs="Times New Roman"/>
          <w:sz w:val="36"/>
          <w:szCs w:val="36"/>
        </w:rPr>
        <w:t xml:space="preserve">tate and citizens) </w:t>
      </w:r>
      <w:r>
        <w:rPr>
          <w:rFonts w:ascii="Times New Roman" w:eastAsia="Times New Roman" w:hAnsi="Times New Roman" w:cs="Times New Roman"/>
          <w:sz w:val="36"/>
          <w:szCs w:val="36"/>
        </w:rPr>
        <w:t xml:space="preserve">better prepare for and respond to natural disasters? </w:t>
      </w:r>
    </w:p>
    <w:p w14:paraId="54B5E68A" w14:textId="77777777" w:rsidR="00A71FF0" w:rsidRDefault="00A71FF0">
      <w:pPr>
        <w:widowControl w:val="0"/>
        <w:spacing w:before="0" w:line="240" w:lineRule="auto"/>
        <w:rPr>
          <w:rFonts w:ascii="Times New Roman" w:eastAsia="Times New Roman" w:hAnsi="Times New Roman" w:cs="Times New Roman"/>
          <w:sz w:val="24"/>
          <w:szCs w:val="24"/>
        </w:rPr>
      </w:pPr>
    </w:p>
    <w:p w14:paraId="615A25EE" w14:textId="5EEAD707" w:rsidR="00A71FF0" w:rsidRDefault="004746C0">
      <w:pPr>
        <w:widowControl w:val="0"/>
        <w:spacing w:before="0" w:line="240" w:lineRule="auto"/>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Scenario: </w:t>
      </w:r>
      <w:r>
        <w:rPr>
          <w:rFonts w:ascii="Times New Roman" w:eastAsia="Times New Roman" w:hAnsi="Times New Roman" w:cs="Times New Roman"/>
          <w:sz w:val="26"/>
          <w:szCs w:val="26"/>
        </w:rPr>
        <w:t>You work for the Department of ______ (choose 1 from the list below).  Your team must study the impact the of natural disasters on our state and prepare a plan which suggests areas for improvement/ways that your department can better prepare for and respon</w:t>
      </w:r>
      <w:r>
        <w:rPr>
          <w:rFonts w:ascii="Times New Roman" w:eastAsia="Times New Roman" w:hAnsi="Times New Roman" w:cs="Times New Roman"/>
          <w:sz w:val="26"/>
          <w:szCs w:val="26"/>
        </w:rPr>
        <w:t xml:space="preserve">d to them. </w:t>
      </w:r>
      <w:r>
        <w:rPr>
          <w:rFonts w:ascii="Times New Roman" w:eastAsia="Times New Roman" w:hAnsi="Times New Roman" w:cs="Times New Roman"/>
          <w:b/>
          <w:sz w:val="26"/>
          <w:szCs w:val="26"/>
        </w:rPr>
        <w:t xml:space="preserve">You will present your plan to the </w:t>
      </w:r>
      <w:r w:rsidR="00636FB2">
        <w:rPr>
          <w:rFonts w:ascii="Times New Roman" w:eastAsia="Times New Roman" w:hAnsi="Times New Roman" w:cs="Times New Roman"/>
          <w:b/>
          <w:sz w:val="26"/>
          <w:szCs w:val="26"/>
        </w:rPr>
        <w:t>class</w:t>
      </w:r>
      <w:r>
        <w:rPr>
          <w:rFonts w:ascii="Times New Roman" w:eastAsia="Times New Roman" w:hAnsi="Times New Roman" w:cs="Times New Roman"/>
          <w:b/>
          <w:sz w:val="26"/>
          <w:szCs w:val="26"/>
        </w:rPr>
        <w:t xml:space="preserve"> on March 21 &amp; 22. </w:t>
      </w:r>
      <w:r>
        <w:rPr>
          <w:rFonts w:ascii="Times New Roman" w:eastAsia="Times New Roman" w:hAnsi="Times New Roman" w:cs="Times New Roman"/>
          <w:sz w:val="26"/>
          <w:szCs w:val="26"/>
        </w:rPr>
        <w:t xml:space="preserve"> </w:t>
      </w:r>
    </w:p>
    <w:p w14:paraId="5A6E0795" w14:textId="77777777" w:rsidR="00A71FF0" w:rsidRDefault="00A71FF0">
      <w:pPr>
        <w:widowControl w:val="0"/>
        <w:spacing w:before="0" w:line="240" w:lineRule="auto"/>
        <w:rPr>
          <w:rFonts w:ascii="Times New Roman" w:eastAsia="Times New Roman" w:hAnsi="Times New Roman" w:cs="Times New Roman"/>
          <w:sz w:val="26"/>
          <w:szCs w:val="26"/>
        </w:rPr>
      </w:pPr>
    </w:p>
    <w:p w14:paraId="4A25BD17" w14:textId="212B960D" w:rsidR="00A71FF0" w:rsidRDefault="004746C0">
      <w:pPr>
        <w:widowControl w:val="0"/>
        <w:numPr>
          <w:ilvl w:val="0"/>
          <w:numId w:val="1"/>
        </w:numPr>
        <w:spacing w:before="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Those rated best of class will move on and present at the WMS Disaster Management STEMposium to be judged by members of the community. 1 group will move forward to the Wake</w:t>
      </w:r>
      <w:r>
        <w:rPr>
          <w:rFonts w:ascii="Times New Roman" w:eastAsia="Times New Roman" w:hAnsi="Times New Roman" w:cs="Times New Roman"/>
          <w:sz w:val="26"/>
          <w:szCs w:val="26"/>
        </w:rPr>
        <w:t xml:space="preserve"> County S</w:t>
      </w:r>
      <w:r w:rsidR="00636FB2">
        <w:rPr>
          <w:rFonts w:ascii="Times New Roman" w:eastAsia="Times New Roman" w:hAnsi="Times New Roman" w:cs="Times New Roman"/>
          <w:sz w:val="26"/>
          <w:szCs w:val="26"/>
        </w:rPr>
        <w:t>TEM</w:t>
      </w:r>
      <w:r>
        <w:rPr>
          <w:rFonts w:ascii="Times New Roman" w:eastAsia="Times New Roman" w:hAnsi="Times New Roman" w:cs="Times New Roman"/>
          <w:sz w:val="26"/>
          <w:szCs w:val="26"/>
        </w:rPr>
        <w:t>posium in May.</w:t>
      </w:r>
    </w:p>
    <w:p w14:paraId="24D3ECA8" w14:textId="77777777" w:rsidR="00A71FF0" w:rsidRDefault="00A71FF0">
      <w:pPr>
        <w:widowControl w:val="0"/>
        <w:spacing w:before="0" w:line="240" w:lineRule="auto"/>
        <w:rPr>
          <w:rFonts w:ascii="Times New Roman" w:eastAsia="Times New Roman" w:hAnsi="Times New Roman" w:cs="Times New Roman"/>
          <w:sz w:val="26"/>
          <w:szCs w:val="26"/>
        </w:rPr>
      </w:pPr>
    </w:p>
    <w:p w14:paraId="712A9F94" w14:textId="77777777" w:rsidR="00A71FF0" w:rsidRDefault="004746C0">
      <w:pPr>
        <w:widowControl w:val="0"/>
        <w:spacing w:before="0" w:line="240" w:lineRule="auto"/>
        <w:rPr>
          <w:rFonts w:ascii="Times New Roman" w:eastAsia="Times New Roman" w:hAnsi="Times New Roman" w:cs="Times New Roman"/>
          <w:sz w:val="26"/>
          <w:szCs w:val="26"/>
        </w:rPr>
      </w:pPr>
      <w:r>
        <w:rPr>
          <w:rFonts w:ascii="Times New Roman" w:eastAsia="Times New Roman" w:hAnsi="Times New Roman" w:cs="Times New Roman"/>
          <w:b/>
          <w:sz w:val="26"/>
          <w:szCs w:val="26"/>
        </w:rPr>
        <w:t>Departments:</w:t>
      </w:r>
      <w:r>
        <w:rPr>
          <w:rFonts w:ascii="Times New Roman" w:eastAsia="Times New Roman" w:hAnsi="Times New Roman" w:cs="Times New Roman"/>
          <w:sz w:val="26"/>
          <w:szCs w:val="26"/>
        </w:rPr>
        <w:t xml:space="preserve">  Energy &amp; Natural Resources, Transportation, Emergency Management, Law Enforcement, Department of Environmental Quality, Commerce, Division of Water Resources</w:t>
      </w:r>
    </w:p>
    <w:p w14:paraId="1E1A5E8A" w14:textId="77777777" w:rsidR="00A71FF0" w:rsidRDefault="00A71FF0">
      <w:pPr>
        <w:widowControl w:val="0"/>
        <w:spacing w:before="0" w:line="240" w:lineRule="auto"/>
        <w:rPr>
          <w:rFonts w:ascii="Times New Roman" w:eastAsia="Times New Roman" w:hAnsi="Times New Roman" w:cs="Times New Roman"/>
          <w:sz w:val="26"/>
          <w:szCs w:val="26"/>
        </w:rPr>
      </w:pPr>
    </w:p>
    <w:p w14:paraId="74A99252" w14:textId="77777777" w:rsidR="00A71FF0" w:rsidRDefault="004746C0">
      <w:pPr>
        <w:widowControl w:val="0"/>
        <w:spacing w:before="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Plan and Presentations Criteria:</w:t>
      </w:r>
    </w:p>
    <w:p w14:paraId="285F4ADA" w14:textId="77777777" w:rsidR="00A71FF0" w:rsidRDefault="004746C0">
      <w:pPr>
        <w:widowControl w:val="0"/>
        <w:numPr>
          <w:ilvl w:val="0"/>
          <w:numId w:val="3"/>
        </w:numPr>
        <w:spacing w:before="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Must be professional </w:t>
      </w:r>
      <w:r>
        <w:rPr>
          <w:rFonts w:ascii="Times New Roman" w:eastAsia="Times New Roman" w:hAnsi="Times New Roman" w:cs="Times New Roman"/>
          <w:sz w:val="26"/>
          <w:szCs w:val="26"/>
        </w:rPr>
        <w:t xml:space="preserve">(well-rehearsed) and have a visual component (NOT a simple Google Slides type product). Examples of acceptable visual components include: EduCreation, brochure/pamphlet, models, etc </w:t>
      </w:r>
    </w:p>
    <w:p w14:paraId="6AC758CC" w14:textId="427CA21C" w:rsidR="00A71FF0" w:rsidRDefault="004746C0">
      <w:pPr>
        <w:widowControl w:val="0"/>
        <w:numPr>
          <w:ilvl w:val="0"/>
          <w:numId w:val="3"/>
        </w:numPr>
        <w:spacing w:before="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Your Preparedness and Response Plan must describe the problem, give data/</w:t>
      </w:r>
      <w:r>
        <w:rPr>
          <w:rFonts w:ascii="Times New Roman" w:eastAsia="Times New Roman" w:hAnsi="Times New Roman" w:cs="Times New Roman"/>
          <w:sz w:val="26"/>
          <w:szCs w:val="26"/>
        </w:rPr>
        <w:t xml:space="preserve">evidence that supports this is a problem, identify &amp; describe your plan for improvement, include data/evidence to support your plan for improvement. Your plan is due on Day </w:t>
      </w:r>
      <w:r w:rsidR="00636FB2">
        <w:rPr>
          <w:rFonts w:ascii="Times New Roman" w:eastAsia="Times New Roman" w:hAnsi="Times New Roman" w:cs="Times New Roman"/>
          <w:sz w:val="26"/>
          <w:szCs w:val="26"/>
        </w:rPr>
        <w:t>6</w:t>
      </w:r>
      <w:r>
        <w:rPr>
          <w:rFonts w:ascii="Times New Roman" w:eastAsia="Times New Roman" w:hAnsi="Times New Roman" w:cs="Times New Roman"/>
          <w:sz w:val="26"/>
          <w:szCs w:val="26"/>
        </w:rPr>
        <w:t xml:space="preserve"> of the project. Consult the Group Presentation rubric for expectations. </w:t>
      </w:r>
    </w:p>
    <w:p w14:paraId="7CA66E83" w14:textId="77777777" w:rsidR="00A71FF0" w:rsidRDefault="00A71FF0">
      <w:pPr>
        <w:widowControl w:val="0"/>
        <w:spacing w:before="0" w:line="240" w:lineRule="auto"/>
        <w:rPr>
          <w:rFonts w:ascii="Times New Roman" w:eastAsia="Times New Roman" w:hAnsi="Times New Roman" w:cs="Times New Roman"/>
          <w:sz w:val="26"/>
          <w:szCs w:val="26"/>
        </w:rPr>
      </w:pPr>
    </w:p>
    <w:p w14:paraId="17EA80B8" w14:textId="77777777" w:rsidR="00A71FF0" w:rsidRDefault="004746C0">
      <w:pPr>
        <w:widowControl w:val="0"/>
        <w:spacing w:before="0" w:line="240" w:lineRule="auto"/>
        <w:rPr>
          <w:rFonts w:ascii="Times New Roman" w:eastAsia="Times New Roman" w:hAnsi="Times New Roman" w:cs="Times New Roman"/>
          <w:sz w:val="26"/>
          <w:szCs w:val="26"/>
        </w:rPr>
      </w:pPr>
      <w:r>
        <w:rPr>
          <w:rFonts w:ascii="Times New Roman" w:eastAsia="Times New Roman" w:hAnsi="Times New Roman" w:cs="Times New Roman"/>
          <w:b/>
          <w:sz w:val="26"/>
          <w:szCs w:val="26"/>
        </w:rPr>
        <w:t>Timelin</w:t>
      </w:r>
      <w:r>
        <w:rPr>
          <w:rFonts w:ascii="Times New Roman" w:eastAsia="Times New Roman" w:hAnsi="Times New Roman" w:cs="Times New Roman"/>
          <w:b/>
          <w:sz w:val="26"/>
          <w:szCs w:val="26"/>
        </w:rPr>
        <w:t>e:</w:t>
      </w:r>
      <w:r>
        <w:rPr>
          <w:rFonts w:ascii="Times New Roman" w:eastAsia="Times New Roman" w:hAnsi="Times New Roman" w:cs="Times New Roman"/>
          <w:sz w:val="26"/>
          <w:szCs w:val="26"/>
        </w:rPr>
        <w:t xml:space="preserve">  See the Work Calendar.  Team members are expected to contribute daily during Project Time.  Outside work is also expected.  </w:t>
      </w:r>
    </w:p>
    <w:p w14:paraId="1A58C054" w14:textId="77777777" w:rsidR="00A71FF0" w:rsidRDefault="00A71FF0">
      <w:pPr>
        <w:widowControl w:val="0"/>
        <w:spacing w:before="0" w:line="240" w:lineRule="auto"/>
        <w:rPr>
          <w:rFonts w:ascii="Times New Roman" w:eastAsia="Times New Roman" w:hAnsi="Times New Roman" w:cs="Times New Roman"/>
          <w:sz w:val="26"/>
          <w:szCs w:val="26"/>
        </w:rPr>
      </w:pPr>
    </w:p>
    <w:p w14:paraId="59D713CE" w14:textId="77777777" w:rsidR="00A71FF0" w:rsidRDefault="004746C0">
      <w:pPr>
        <w:widowControl w:val="0"/>
        <w:spacing w:before="0" w:line="240" w:lineRule="auto"/>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Group Contract and Responsibilities: </w:t>
      </w:r>
      <w:r>
        <w:rPr>
          <w:rFonts w:ascii="Times New Roman" w:eastAsia="Times New Roman" w:hAnsi="Times New Roman" w:cs="Times New Roman"/>
          <w:sz w:val="26"/>
          <w:szCs w:val="26"/>
        </w:rPr>
        <w:t xml:space="preserve">Each group member will be assigned a primary role with individual responsibilities. If a </w:t>
      </w:r>
      <w:r>
        <w:rPr>
          <w:rFonts w:ascii="Times New Roman" w:eastAsia="Times New Roman" w:hAnsi="Times New Roman" w:cs="Times New Roman"/>
          <w:sz w:val="26"/>
          <w:szCs w:val="26"/>
        </w:rPr>
        <w:t>group member does not fulfill their responsibilities, they will receive up to three warnings, and then be subject to expulsion from the group. If expelled from the group, the student must complete their own individual project and may take only the work the</w:t>
      </w:r>
      <w:r>
        <w:rPr>
          <w:rFonts w:ascii="Times New Roman" w:eastAsia="Times New Roman" w:hAnsi="Times New Roman" w:cs="Times New Roman"/>
          <w:sz w:val="26"/>
          <w:szCs w:val="26"/>
        </w:rPr>
        <w:t xml:space="preserve">y contributed. A contract will be signed by all three group members. </w:t>
      </w:r>
    </w:p>
    <w:p w14:paraId="2B1FB601" w14:textId="77777777" w:rsidR="00A71FF0" w:rsidRDefault="00A71FF0">
      <w:pPr>
        <w:widowControl w:val="0"/>
        <w:spacing w:before="0" w:line="240" w:lineRule="auto"/>
        <w:rPr>
          <w:rFonts w:ascii="Times New Roman" w:eastAsia="Times New Roman" w:hAnsi="Times New Roman" w:cs="Times New Roman"/>
          <w:sz w:val="28"/>
          <w:szCs w:val="28"/>
        </w:rPr>
      </w:pPr>
    </w:p>
    <w:p w14:paraId="7A961AFA" w14:textId="77777777" w:rsidR="00A71FF0" w:rsidRDefault="00A71FF0">
      <w:pPr>
        <w:widowControl w:val="0"/>
        <w:spacing w:before="0" w:line="240" w:lineRule="auto"/>
        <w:rPr>
          <w:rFonts w:ascii="Times New Roman" w:eastAsia="Times New Roman" w:hAnsi="Times New Roman" w:cs="Times New Roman"/>
          <w:sz w:val="28"/>
          <w:szCs w:val="28"/>
        </w:rPr>
      </w:pPr>
    </w:p>
    <w:p w14:paraId="6B95E81F" w14:textId="77777777" w:rsidR="00A71FF0" w:rsidRDefault="00A71FF0">
      <w:pPr>
        <w:spacing w:before="0" w:line="240" w:lineRule="auto"/>
        <w:rPr>
          <w:rFonts w:ascii="Times New Roman" w:eastAsia="Times New Roman" w:hAnsi="Times New Roman" w:cs="Times New Roman"/>
          <w:sz w:val="20"/>
          <w:szCs w:val="20"/>
        </w:rPr>
      </w:pPr>
    </w:p>
    <w:tbl>
      <w:tblPr>
        <w:tblStyle w:val="a"/>
        <w:tblW w:w="10800" w:type="dxa"/>
        <w:tblInd w:w="-730" w:type="dxa"/>
        <w:tblLayout w:type="fixed"/>
        <w:tblLook w:val="0000" w:firstRow="0" w:lastRow="0" w:firstColumn="0" w:lastColumn="0" w:noHBand="0" w:noVBand="0"/>
      </w:tblPr>
      <w:tblGrid>
        <w:gridCol w:w="2140"/>
        <w:gridCol w:w="2140"/>
        <w:gridCol w:w="2140"/>
        <w:gridCol w:w="2140"/>
        <w:gridCol w:w="2240"/>
      </w:tblGrid>
      <w:tr w:rsidR="00A71FF0" w14:paraId="60441274" w14:textId="77777777" w:rsidTr="00636FB2">
        <w:trPr>
          <w:trHeight w:val="300"/>
        </w:trPr>
        <w:tc>
          <w:tcPr>
            <w:tcW w:w="2140" w:type="dxa"/>
            <w:tcBorders>
              <w:top w:val="single" w:sz="4" w:space="0" w:color="000000"/>
              <w:left w:val="single" w:sz="4" w:space="0" w:color="000000"/>
              <w:bottom w:val="single" w:sz="4" w:space="0" w:color="000000"/>
              <w:right w:val="single" w:sz="4" w:space="0" w:color="000000"/>
            </w:tcBorders>
            <w:shd w:val="clear" w:color="auto" w:fill="FFFFFF"/>
            <w:tcMar>
              <w:top w:w="58" w:type="dxa"/>
              <w:left w:w="115" w:type="dxa"/>
              <w:bottom w:w="58" w:type="dxa"/>
              <w:right w:w="115" w:type="dxa"/>
            </w:tcMar>
          </w:tcPr>
          <w:p w14:paraId="70F6DE7A" w14:textId="0A203542" w:rsidR="00A71FF0" w:rsidRDefault="004746C0">
            <w:pPr>
              <w:widowControl w:val="0"/>
              <w:spacing w:before="0" w:line="288"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March 4</w:t>
            </w:r>
          </w:p>
        </w:tc>
        <w:tc>
          <w:tcPr>
            <w:tcW w:w="2140" w:type="dxa"/>
            <w:tcBorders>
              <w:top w:val="single" w:sz="4" w:space="0" w:color="000000"/>
              <w:left w:val="single" w:sz="4" w:space="0" w:color="000000"/>
              <w:bottom w:val="single" w:sz="4" w:space="0" w:color="000000"/>
              <w:right w:val="single" w:sz="4" w:space="0" w:color="000000"/>
            </w:tcBorders>
            <w:shd w:val="clear" w:color="auto" w:fill="FFFFFF"/>
            <w:tcMar>
              <w:top w:w="58" w:type="dxa"/>
              <w:left w:w="115" w:type="dxa"/>
              <w:bottom w:w="58" w:type="dxa"/>
              <w:right w:w="115" w:type="dxa"/>
            </w:tcMar>
          </w:tcPr>
          <w:p w14:paraId="49C1D9D8" w14:textId="0CF2DA87" w:rsidR="00A71FF0" w:rsidRDefault="004746C0">
            <w:pPr>
              <w:widowControl w:val="0"/>
              <w:spacing w:before="0" w:line="288"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Day </w:t>
            </w:r>
            <w:r w:rsidR="00636FB2">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 - March 5</w:t>
            </w:r>
          </w:p>
        </w:tc>
        <w:tc>
          <w:tcPr>
            <w:tcW w:w="2140" w:type="dxa"/>
            <w:tcBorders>
              <w:top w:val="single" w:sz="4" w:space="0" w:color="000000"/>
              <w:left w:val="single" w:sz="4" w:space="0" w:color="000000"/>
              <w:bottom w:val="single" w:sz="4" w:space="0" w:color="000000"/>
              <w:right w:val="single" w:sz="4" w:space="0" w:color="000000"/>
            </w:tcBorders>
            <w:shd w:val="clear" w:color="auto" w:fill="FFFFFF"/>
            <w:tcMar>
              <w:top w:w="58" w:type="dxa"/>
              <w:left w:w="115" w:type="dxa"/>
              <w:bottom w:w="58" w:type="dxa"/>
              <w:right w:w="115" w:type="dxa"/>
            </w:tcMar>
          </w:tcPr>
          <w:p w14:paraId="2CCF001F" w14:textId="775A8558" w:rsidR="00A71FF0" w:rsidRDefault="004746C0">
            <w:pPr>
              <w:widowControl w:val="0"/>
              <w:spacing w:before="0" w:line="288"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Day </w:t>
            </w:r>
            <w:r w:rsidR="00636FB2">
              <w:rPr>
                <w:rFonts w:ascii="Times New Roman" w:eastAsia="Times New Roman" w:hAnsi="Times New Roman" w:cs="Times New Roman"/>
                <w:sz w:val="20"/>
                <w:szCs w:val="20"/>
              </w:rPr>
              <w:t>2</w:t>
            </w:r>
            <w:r>
              <w:rPr>
                <w:rFonts w:ascii="Times New Roman" w:eastAsia="Times New Roman" w:hAnsi="Times New Roman" w:cs="Times New Roman"/>
                <w:sz w:val="20"/>
                <w:szCs w:val="20"/>
              </w:rPr>
              <w:t xml:space="preserve"> - March 6</w:t>
            </w:r>
          </w:p>
        </w:tc>
        <w:tc>
          <w:tcPr>
            <w:tcW w:w="2140" w:type="dxa"/>
            <w:tcBorders>
              <w:top w:val="single" w:sz="4" w:space="0" w:color="000000"/>
              <w:left w:val="single" w:sz="4" w:space="0" w:color="000000"/>
              <w:bottom w:val="single" w:sz="4" w:space="0" w:color="000000"/>
              <w:right w:val="single" w:sz="4" w:space="0" w:color="000000"/>
            </w:tcBorders>
            <w:shd w:val="clear" w:color="auto" w:fill="FFFFFF"/>
            <w:tcMar>
              <w:top w:w="58" w:type="dxa"/>
              <w:left w:w="115" w:type="dxa"/>
              <w:bottom w:w="58" w:type="dxa"/>
              <w:right w:w="115" w:type="dxa"/>
            </w:tcMar>
          </w:tcPr>
          <w:p w14:paraId="1C447823" w14:textId="1B2B500C" w:rsidR="00A71FF0" w:rsidRDefault="004746C0">
            <w:pPr>
              <w:widowControl w:val="0"/>
              <w:spacing w:before="0" w:line="288"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Day </w:t>
            </w:r>
            <w:r w:rsidR="00636FB2">
              <w:rPr>
                <w:rFonts w:ascii="Times New Roman" w:eastAsia="Times New Roman" w:hAnsi="Times New Roman" w:cs="Times New Roman"/>
                <w:sz w:val="20"/>
                <w:szCs w:val="20"/>
              </w:rPr>
              <w:t>3</w:t>
            </w:r>
            <w:r>
              <w:rPr>
                <w:rFonts w:ascii="Times New Roman" w:eastAsia="Times New Roman" w:hAnsi="Times New Roman" w:cs="Times New Roman"/>
                <w:sz w:val="20"/>
                <w:szCs w:val="20"/>
              </w:rPr>
              <w:t xml:space="preserve"> - March 7</w:t>
            </w:r>
          </w:p>
        </w:tc>
        <w:tc>
          <w:tcPr>
            <w:tcW w:w="2240" w:type="dxa"/>
            <w:tcBorders>
              <w:top w:val="single" w:sz="4" w:space="0" w:color="000000"/>
              <w:left w:val="single" w:sz="4" w:space="0" w:color="000000"/>
              <w:bottom w:val="single" w:sz="4" w:space="0" w:color="000000"/>
              <w:right w:val="single" w:sz="4" w:space="0" w:color="000000"/>
            </w:tcBorders>
            <w:shd w:val="clear" w:color="auto" w:fill="FFFFFF"/>
            <w:tcMar>
              <w:top w:w="58" w:type="dxa"/>
              <w:left w:w="115" w:type="dxa"/>
              <w:bottom w:w="58" w:type="dxa"/>
              <w:right w:w="115" w:type="dxa"/>
            </w:tcMar>
          </w:tcPr>
          <w:p w14:paraId="09C18626" w14:textId="14CFFCC1" w:rsidR="00A71FF0" w:rsidRDefault="004746C0">
            <w:pPr>
              <w:widowControl w:val="0"/>
              <w:spacing w:before="0" w:line="288"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Day </w:t>
            </w:r>
            <w:r w:rsidR="00636FB2">
              <w:rPr>
                <w:rFonts w:ascii="Times New Roman" w:eastAsia="Times New Roman" w:hAnsi="Times New Roman" w:cs="Times New Roman"/>
                <w:sz w:val="20"/>
                <w:szCs w:val="20"/>
              </w:rPr>
              <w:t>4</w:t>
            </w:r>
            <w:r>
              <w:rPr>
                <w:rFonts w:ascii="Times New Roman" w:eastAsia="Times New Roman" w:hAnsi="Times New Roman" w:cs="Times New Roman"/>
                <w:sz w:val="20"/>
                <w:szCs w:val="20"/>
              </w:rPr>
              <w:t xml:space="preserve"> - March 8</w:t>
            </w:r>
          </w:p>
        </w:tc>
      </w:tr>
      <w:tr w:rsidR="00A71FF0" w14:paraId="3B354B9C" w14:textId="77777777" w:rsidTr="00636FB2">
        <w:trPr>
          <w:trHeight w:val="280"/>
        </w:trPr>
        <w:tc>
          <w:tcPr>
            <w:tcW w:w="10800" w:type="dxa"/>
            <w:gridSpan w:val="5"/>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14:paraId="2E84E441" w14:textId="77777777" w:rsidR="00A71FF0" w:rsidRDefault="004746C0">
            <w:pPr>
              <w:widowControl w:val="0"/>
              <w:spacing w:before="0" w:line="288"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PROJECT WEEK ONE</w:t>
            </w:r>
          </w:p>
        </w:tc>
      </w:tr>
      <w:tr w:rsidR="00A71FF0" w14:paraId="780BA349" w14:textId="77777777" w:rsidTr="00636FB2">
        <w:trPr>
          <w:trHeight w:val="1500"/>
        </w:trPr>
        <w:tc>
          <w:tcPr>
            <w:tcW w:w="2140" w:type="dxa"/>
            <w:tcBorders>
              <w:top w:val="single" w:sz="4" w:space="0" w:color="000000"/>
              <w:left w:val="single" w:sz="4" w:space="0" w:color="000000"/>
              <w:bottom w:val="single" w:sz="4" w:space="0" w:color="000000"/>
              <w:right w:val="single" w:sz="4" w:space="0" w:color="000000"/>
            </w:tcBorders>
            <w:tcMar>
              <w:bottom w:w="43" w:type="dxa"/>
            </w:tcMar>
          </w:tcPr>
          <w:p w14:paraId="06A269C8" w14:textId="77777777" w:rsidR="00A71FF0" w:rsidRDefault="00A71FF0">
            <w:pPr>
              <w:widowControl w:val="0"/>
              <w:spacing w:before="0" w:line="288" w:lineRule="auto"/>
              <w:rPr>
                <w:rFonts w:ascii="Times New Roman" w:eastAsia="Times New Roman" w:hAnsi="Times New Roman" w:cs="Times New Roman"/>
                <w:sz w:val="20"/>
                <w:szCs w:val="20"/>
              </w:rPr>
            </w:pPr>
            <w:bookmarkStart w:id="1" w:name="_gjdgxs" w:colFirst="0" w:colLast="0"/>
            <w:bookmarkEnd w:id="1"/>
          </w:p>
          <w:p w14:paraId="4E263731" w14:textId="77777777" w:rsidR="00A71FF0" w:rsidRDefault="00A71FF0" w:rsidP="00636FB2">
            <w:pPr>
              <w:widowControl w:val="0"/>
              <w:spacing w:before="0" w:line="288" w:lineRule="auto"/>
              <w:rPr>
                <w:rFonts w:ascii="Times New Roman" w:eastAsia="Times New Roman" w:hAnsi="Times New Roman" w:cs="Times New Roman"/>
                <w:sz w:val="20"/>
                <w:szCs w:val="20"/>
              </w:rPr>
            </w:pPr>
            <w:bookmarkStart w:id="2" w:name="_qtyot3ldc9w9" w:colFirst="0" w:colLast="0"/>
            <w:bookmarkStart w:id="3" w:name="_gw8vt15i2z2u" w:colFirst="0" w:colLast="0"/>
            <w:bookmarkEnd w:id="2"/>
            <w:bookmarkEnd w:id="3"/>
          </w:p>
          <w:p w14:paraId="4115CEB1" w14:textId="3BEF025C" w:rsidR="00636FB2" w:rsidRDefault="00636FB2" w:rsidP="00636FB2">
            <w:pPr>
              <w:widowControl w:val="0"/>
              <w:spacing w:before="0" w:line="288" w:lineRule="auto"/>
              <w:jc w:val="center"/>
              <w:rPr>
                <w:rFonts w:ascii="Times New Roman" w:eastAsia="Times New Roman" w:hAnsi="Times New Roman" w:cs="Times New Roman"/>
                <w:sz w:val="20"/>
                <w:szCs w:val="20"/>
              </w:rPr>
            </w:pPr>
            <w:bookmarkStart w:id="4" w:name="_GoBack"/>
            <w:bookmarkEnd w:id="4"/>
            <w:r>
              <w:rPr>
                <w:rFonts w:ascii="Times New Roman" w:eastAsia="Times New Roman" w:hAnsi="Times New Roman" w:cs="Times New Roman"/>
                <w:sz w:val="20"/>
                <w:szCs w:val="20"/>
              </w:rPr>
              <w:t>Not a Project Workday</w:t>
            </w:r>
          </w:p>
        </w:tc>
        <w:tc>
          <w:tcPr>
            <w:tcW w:w="2140" w:type="dxa"/>
            <w:tcBorders>
              <w:top w:val="single" w:sz="4" w:space="0" w:color="000000"/>
              <w:left w:val="single" w:sz="4" w:space="0" w:color="000000"/>
              <w:bottom w:val="single" w:sz="4" w:space="0" w:color="000000"/>
              <w:right w:val="single" w:sz="4" w:space="0" w:color="000000"/>
            </w:tcBorders>
            <w:tcMar>
              <w:top w:w="0" w:type="dxa"/>
              <w:left w:w="115" w:type="dxa"/>
              <w:bottom w:w="43" w:type="dxa"/>
              <w:right w:w="0" w:type="dxa"/>
            </w:tcMar>
          </w:tcPr>
          <w:p w14:paraId="7CA72893" w14:textId="77777777" w:rsidR="00A71FF0" w:rsidRDefault="00A71FF0">
            <w:pPr>
              <w:widowControl w:val="0"/>
              <w:spacing w:before="0" w:line="288" w:lineRule="auto"/>
              <w:rPr>
                <w:rFonts w:ascii="Times New Roman" w:eastAsia="Times New Roman" w:hAnsi="Times New Roman" w:cs="Times New Roman"/>
                <w:sz w:val="20"/>
                <w:szCs w:val="20"/>
              </w:rPr>
            </w:pPr>
          </w:p>
          <w:p w14:paraId="5D7170D2" w14:textId="77777777" w:rsidR="00636FB2" w:rsidRDefault="00636FB2" w:rsidP="00636FB2">
            <w:pPr>
              <w:widowControl w:val="0"/>
              <w:spacing w:before="0" w:line="288"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Project Introduction, Expectations &amp; Hook Video (full class)</w:t>
            </w:r>
          </w:p>
          <w:p w14:paraId="4929C501" w14:textId="77777777" w:rsidR="00A71FF0" w:rsidRDefault="00A71FF0" w:rsidP="00636FB2">
            <w:pPr>
              <w:widowControl w:val="0"/>
              <w:spacing w:before="0" w:line="288" w:lineRule="auto"/>
              <w:rPr>
                <w:rFonts w:ascii="Times New Roman" w:eastAsia="Times New Roman" w:hAnsi="Times New Roman" w:cs="Times New Roman"/>
                <w:sz w:val="20"/>
                <w:szCs w:val="20"/>
              </w:rPr>
            </w:pPr>
          </w:p>
          <w:p w14:paraId="62779579" w14:textId="77777777" w:rsidR="00A71FF0" w:rsidRDefault="00A71FF0">
            <w:pPr>
              <w:widowControl w:val="0"/>
              <w:spacing w:before="0" w:line="288" w:lineRule="auto"/>
              <w:ind w:left="720"/>
              <w:rPr>
                <w:rFonts w:ascii="Times New Roman" w:eastAsia="Times New Roman" w:hAnsi="Times New Roman" w:cs="Times New Roman"/>
                <w:sz w:val="20"/>
                <w:szCs w:val="20"/>
              </w:rPr>
            </w:pPr>
          </w:p>
        </w:tc>
        <w:tc>
          <w:tcPr>
            <w:tcW w:w="2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0AE2231" w14:textId="77777777" w:rsidR="00A71FF0" w:rsidRDefault="00A71FF0">
            <w:pPr>
              <w:widowControl w:val="0"/>
              <w:spacing w:before="0" w:line="288" w:lineRule="auto"/>
              <w:rPr>
                <w:rFonts w:ascii="Times New Roman" w:eastAsia="Times New Roman" w:hAnsi="Times New Roman" w:cs="Times New Roman"/>
                <w:sz w:val="20"/>
                <w:szCs w:val="20"/>
              </w:rPr>
            </w:pPr>
          </w:p>
          <w:p w14:paraId="5301BF33" w14:textId="5AC6252B" w:rsidR="00636FB2" w:rsidRDefault="004746C0" w:rsidP="00636FB2">
            <w:pPr>
              <w:widowControl w:val="0"/>
              <w:spacing w:before="0" w:line="288"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636FB2">
              <w:rPr>
                <w:rFonts w:ascii="Times New Roman" w:eastAsia="Times New Roman" w:hAnsi="Times New Roman" w:cs="Times New Roman"/>
                <w:b/>
                <w:sz w:val="20"/>
                <w:szCs w:val="20"/>
              </w:rPr>
              <w:t>Group Contract signed</w:t>
            </w:r>
            <w:r w:rsidR="00636FB2">
              <w:rPr>
                <w:rFonts w:ascii="Times New Roman" w:eastAsia="Times New Roman" w:hAnsi="Times New Roman" w:cs="Times New Roman"/>
                <w:sz w:val="20"/>
                <w:szCs w:val="20"/>
              </w:rPr>
              <w:t xml:space="preserve"> and individual roles assigned (</w:t>
            </w:r>
            <w:r w:rsidR="00636FB2">
              <w:rPr>
                <w:rFonts w:ascii="Times New Roman" w:eastAsia="Times New Roman" w:hAnsi="Times New Roman" w:cs="Times New Roman"/>
                <w:sz w:val="20"/>
                <w:szCs w:val="20"/>
              </w:rPr>
              <w:t>1/2</w:t>
            </w:r>
            <w:r w:rsidR="00636FB2">
              <w:rPr>
                <w:rFonts w:ascii="Times New Roman" w:eastAsia="Times New Roman" w:hAnsi="Times New Roman" w:cs="Times New Roman"/>
                <w:sz w:val="20"/>
                <w:szCs w:val="20"/>
              </w:rPr>
              <w:t xml:space="preserve"> day)</w:t>
            </w:r>
          </w:p>
          <w:p w14:paraId="53628678" w14:textId="10F646AB" w:rsidR="00A71FF0" w:rsidRDefault="00A71FF0">
            <w:pPr>
              <w:widowControl w:val="0"/>
              <w:spacing w:before="0" w:line="288" w:lineRule="auto"/>
              <w:rPr>
                <w:rFonts w:ascii="Times New Roman" w:eastAsia="Times New Roman" w:hAnsi="Times New Roman" w:cs="Times New Roman"/>
                <w:sz w:val="20"/>
                <w:szCs w:val="20"/>
              </w:rPr>
            </w:pPr>
          </w:p>
        </w:tc>
        <w:tc>
          <w:tcPr>
            <w:tcW w:w="2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5CD8D2D" w14:textId="77777777" w:rsidR="00A71FF0" w:rsidRDefault="00A71FF0">
            <w:pPr>
              <w:widowControl w:val="0"/>
              <w:spacing w:before="0" w:line="288" w:lineRule="auto"/>
              <w:rPr>
                <w:rFonts w:ascii="Times New Roman" w:eastAsia="Times New Roman" w:hAnsi="Times New Roman" w:cs="Times New Roman"/>
                <w:sz w:val="20"/>
                <w:szCs w:val="20"/>
              </w:rPr>
            </w:pPr>
          </w:p>
          <w:p w14:paraId="39ADBA2F" w14:textId="77777777" w:rsidR="00A71FF0" w:rsidRDefault="004746C0">
            <w:pPr>
              <w:widowControl w:val="0"/>
              <w:spacing w:before="0" w:line="288"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Research day: students will use resources provided by teachers (½ class)</w:t>
            </w:r>
          </w:p>
        </w:tc>
        <w:tc>
          <w:tcPr>
            <w:tcW w:w="2240" w:type="dxa"/>
            <w:tcBorders>
              <w:top w:val="single" w:sz="4" w:space="0" w:color="000000"/>
              <w:left w:val="single" w:sz="4" w:space="0" w:color="000000"/>
              <w:bottom w:val="single" w:sz="4" w:space="0" w:color="000000"/>
              <w:right w:val="single" w:sz="4" w:space="0" w:color="000000"/>
            </w:tcBorders>
            <w:tcMar>
              <w:top w:w="0" w:type="dxa"/>
              <w:left w:w="0" w:type="dxa"/>
              <w:right w:w="0" w:type="dxa"/>
            </w:tcMar>
          </w:tcPr>
          <w:p w14:paraId="58CC77D0" w14:textId="77777777" w:rsidR="00A71FF0" w:rsidRDefault="00A71FF0">
            <w:pPr>
              <w:widowControl w:val="0"/>
              <w:spacing w:before="0" w:line="288" w:lineRule="auto"/>
              <w:rPr>
                <w:rFonts w:ascii="Times New Roman" w:eastAsia="Times New Roman" w:hAnsi="Times New Roman" w:cs="Times New Roman"/>
                <w:sz w:val="20"/>
                <w:szCs w:val="20"/>
              </w:rPr>
            </w:pPr>
          </w:p>
          <w:p w14:paraId="371D3F21" w14:textId="77777777" w:rsidR="00A71FF0" w:rsidRDefault="004746C0">
            <w:pPr>
              <w:widowControl w:val="0"/>
              <w:spacing w:before="0" w:line="288"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Research Progress Check-in</w:t>
            </w:r>
            <w:r>
              <w:rPr>
                <w:rFonts w:ascii="Times New Roman" w:eastAsia="Times New Roman" w:hAnsi="Times New Roman" w:cs="Times New Roman"/>
                <w:sz w:val="20"/>
                <w:szCs w:val="20"/>
              </w:rPr>
              <w:t xml:space="preserve"> - Teacher must approve before group can move f</w:t>
            </w:r>
            <w:r>
              <w:rPr>
                <w:rFonts w:ascii="Times New Roman" w:eastAsia="Times New Roman" w:hAnsi="Times New Roman" w:cs="Times New Roman"/>
                <w:sz w:val="20"/>
                <w:szCs w:val="20"/>
              </w:rPr>
              <w:t>orward (½ class)</w:t>
            </w:r>
          </w:p>
        </w:tc>
      </w:tr>
      <w:tr w:rsidR="00A71FF0" w14:paraId="74E3A229" w14:textId="77777777" w:rsidTr="00636FB2">
        <w:trPr>
          <w:trHeight w:val="280"/>
        </w:trPr>
        <w:tc>
          <w:tcPr>
            <w:tcW w:w="10800" w:type="dxa"/>
            <w:gridSpan w:val="5"/>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14:paraId="7184209A" w14:textId="77777777" w:rsidR="00A71FF0" w:rsidRDefault="004746C0">
            <w:pPr>
              <w:widowControl w:val="0"/>
              <w:spacing w:before="0" w:line="288"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PROJECT WEEK TWO</w:t>
            </w:r>
          </w:p>
        </w:tc>
      </w:tr>
      <w:tr w:rsidR="00A71FF0" w14:paraId="404C48F2" w14:textId="77777777" w:rsidTr="00636FB2">
        <w:tc>
          <w:tcPr>
            <w:tcW w:w="2140" w:type="dxa"/>
            <w:tcBorders>
              <w:top w:val="single" w:sz="4" w:space="0" w:color="000000"/>
              <w:left w:val="single" w:sz="4" w:space="0" w:color="000000"/>
              <w:bottom w:val="single" w:sz="4" w:space="0" w:color="000000"/>
              <w:right w:val="single" w:sz="4" w:space="0" w:color="000000"/>
            </w:tcBorders>
            <w:shd w:val="clear" w:color="auto" w:fill="FFFFFF"/>
            <w:tcMar>
              <w:top w:w="58" w:type="dxa"/>
              <w:left w:w="115" w:type="dxa"/>
              <w:bottom w:w="58" w:type="dxa"/>
              <w:right w:w="115" w:type="dxa"/>
            </w:tcMar>
          </w:tcPr>
          <w:p w14:paraId="5BD10697" w14:textId="13699D55" w:rsidR="00A71FF0" w:rsidRDefault="004746C0">
            <w:pPr>
              <w:widowControl w:val="0"/>
              <w:spacing w:before="0" w:line="288"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Day </w:t>
            </w:r>
            <w:r w:rsidR="00636FB2">
              <w:rPr>
                <w:rFonts w:ascii="Times New Roman" w:eastAsia="Times New Roman" w:hAnsi="Times New Roman" w:cs="Times New Roman"/>
                <w:sz w:val="20"/>
                <w:szCs w:val="20"/>
              </w:rPr>
              <w:t>5</w:t>
            </w:r>
            <w:r>
              <w:rPr>
                <w:rFonts w:ascii="Times New Roman" w:eastAsia="Times New Roman" w:hAnsi="Times New Roman" w:cs="Times New Roman"/>
                <w:sz w:val="20"/>
                <w:szCs w:val="20"/>
              </w:rPr>
              <w:t xml:space="preserve"> - March 11</w:t>
            </w:r>
          </w:p>
        </w:tc>
        <w:tc>
          <w:tcPr>
            <w:tcW w:w="2140" w:type="dxa"/>
            <w:tcBorders>
              <w:top w:val="single" w:sz="4" w:space="0" w:color="000000"/>
              <w:left w:val="single" w:sz="4" w:space="0" w:color="000000"/>
              <w:bottom w:val="single" w:sz="4" w:space="0" w:color="000000"/>
              <w:right w:val="single" w:sz="4" w:space="0" w:color="000000"/>
            </w:tcBorders>
            <w:shd w:val="clear" w:color="auto" w:fill="FFFFFF"/>
            <w:tcMar>
              <w:top w:w="58" w:type="dxa"/>
              <w:left w:w="115" w:type="dxa"/>
              <w:bottom w:w="58" w:type="dxa"/>
              <w:right w:w="115" w:type="dxa"/>
            </w:tcMar>
          </w:tcPr>
          <w:p w14:paraId="7CF6A6E5" w14:textId="138E2C94" w:rsidR="00A71FF0" w:rsidRDefault="004746C0">
            <w:pPr>
              <w:widowControl w:val="0"/>
              <w:spacing w:before="0" w:line="288"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Day </w:t>
            </w:r>
            <w:r w:rsidR="00636FB2">
              <w:rPr>
                <w:rFonts w:ascii="Times New Roman" w:eastAsia="Times New Roman" w:hAnsi="Times New Roman" w:cs="Times New Roman"/>
                <w:sz w:val="20"/>
                <w:szCs w:val="20"/>
              </w:rPr>
              <w:t>6</w:t>
            </w:r>
            <w:r>
              <w:rPr>
                <w:rFonts w:ascii="Times New Roman" w:eastAsia="Times New Roman" w:hAnsi="Times New Roman" w:cs="Times New Roman"/>
                <w:sz w:val="20"/>
                <w:szCs w:val="20"/>
              </w:rPr>
              <w:t xml:space="preserve"> - March 12</w:t>
            </w:r>
          </w:p>
        </w:tc>
        <w:tc>
          <w:tcPr>
            <w:tcW w:w="2140" w:type="dxa"/>
            <w:tcBorders>
              <w:top w:val="single" w:sz="4" w:space="0" w:color="000000"/>
              <w:left w:val="single" w:sz="4" w:space="0" w:color="000000"/>
              <w:bottom w:val="single" w:sz="4" w:space="0" w:color="000000"/>
              <w:right w:val="single" w:sz="4" w:space="0" w:color="000000"/>
            </w:tcBorders>
            <w:shd w:val="clear" w:color="auto" w:fill="FFFFFF"/>
            <w:tcMar>
              <w:top w:w="58" w:type="dxa"/>
              <w:left w:w="115" w:type="dxa"/>
              <w:bottom w:w="58" w:type="dxa"/>
              <w:right w:w="115" w:type="dxa"/>
            </w:tcMar>
          </w:tcPr>
          <w:p w14:paraId="1D6D8971" w14:textId="77777777" w:rsidR="00A71FF0" w:rsidRDefault="004746C0">
            <w:pPr>
              <w:widowControl w:val="0"/>
              <w:spacing w:before="0" w:line="288"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Day 8 - March 13</w:t>
            </w:r>
          </w:p>
        </w:tc>
        <w:tc>
          <w:tcPr>
            <w:tcW w:w="2140" w:type="dxa"/>
            <w:tcBorders>
              <w:top w:val="single" w:sz="4" w:space="0" w:color="000000"/>
              <w:left w:val="single" w:sz="4" w:space="0" w:color="000000"/>
              <w:bottom w:val="single" w:sz="4" w:space="0" w:color="000000"/>
              <w:right w:val="single" w:sz="4" w:space="0" w:color="000000"/>
            </w:tcBorders>
            <w:shd w:val="clear" w:color="auto" w:fill="FFFFFF"/>
            <w:tcMar>
              <w:top w:w="58" w:type="dxa"/>
              <w:left w:w="115" w:type="dxa"/>
              <w:bottom w:w="58" w:type="dxa"/>
              <w:right w:w="115" w:type="dxa"/>
            </w:tcMar>
          </w:tcPr>
          <w:p w14:paraId="0E3E7D69" w14:textId="77777777" w:rsidR="00A71FF0" w:rsidRDefault="004746C0">
            <w:pPr>
              <w:widowControl w:val="0"/>
              <w:spacing w:before="0" w:line="288"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Day 9 - March 14</w:t>
            </w:r>
          </w:p>
        </w:tc>
        <w:tc>
          <w:tcPr>
            <w:tcW w:w="2240" w:type="dxa"/>
            <w:tcBorders>
              <w:top w:val="single" w:sz="4" w:space="0" w:color="000000"/>
              <w:left w:val="single" w:sz="4" w:space="0" w:color="000000"/>
              <w:bottom w:val="single" w:sz="4" w:space="0" w:color="000000"/>
              <w:right w:val="single" w:sz="4" w:space="0" w:color="000000"/>
            </w:tcBorders>
            <w:shd w:val="clear" w:color="auto" w:fill="FFFFFF"/>
            <w:tcMar>
              <w:top w:w="58" w:type="dxa"/>
              <w:left w:w="115" w:type="dxa"/>
              <w:bottom w:w="58" w:type="dxa"/>
              <w:right w:w="115" w:type="dxa"/>
            </w:tcMar>
          </w:tcPr>
          <w:p w14:paraId="0E5DD1F4" w14:textId="77777777" w:rsidR="00A71FF0" w:rsidRDefault="004746C0">
            <w:pPr>
              <w:widowControl w:val="0"/>
              <w:spacing w:before="0" w:line="288"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Day 10 - March 15</w:t>
            </w:r>
          </w:p>
        </w:tc>
      </w:tr>
      <w:tr w:rsidR="00A71FF0" w14:paraId="5C1B7A18" w14:textId="77777777" w:rsidTr="00636FB2">
        <w:trPr>
          <w:trHeight w:val="240"/>
        </w:trPr>
        <w:tc>
          <w:tcPr>
            <w:tcW w:w="2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85C6250" w14:textId="50D71BE8" w:rsidR="00636FB2" w:rsidRDefault="00636FB2" w:rsidP="00636FB2">
            <w:pPr>
              <w:widowControl w:val="0"/>
              <w:spacing w:before="0" w:line="288"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work on their preparedness and recovery plan (½ class)</w:t>
            </w:r>
          </w:p>
          <w:p w14:paraId="49973472" w14:textId="696D7CDF" w:rsidR="00A71FF0" w:rsidRDefault="00A71FF0">
            <w:pPr>
              <w:widowControl w:val="0"/>
              <w:spacing w:before="0" w:line="288" w:lineRule="auto"/>
              <w:rPr>
                <w:rFonts w:ascii="Times New Roman" w:eastAsia="Times New Roman" w:hAnsi="Times New Roman" w:cs="Times New Roman"/>
              </w:rPr>
            </w:pPr>
          </w:p>
        </w:tc>
        <w:tc>
          <w:tcPr>
            <w:tcW w:w="2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8E3CB64" w14:textId="5A989E39" w:rsidR="00636FB2" w:rsidRDefault="00636FB2" w:rsidP="00636FB2">
            <w:pPr>
              <w:widowControl w:val="0"/>
              <w:spacing w:before="0" w:line="288"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Preparedness and Response Plans Rough Draft Due</w:t>
            </w:r>
            <w:r>
              <w:rPr>
                <w:rFonts w:ascii="Times New Roman" w:eastAsia="Times New Roman" w:hAnsi="Times New Roman" w:cs="Times New Roman"/>
                <w:b/>
                <w:sz w:val="20"/>
                <w:szCs w:val="20"/>
              </w:rPr>
              <w:t xml:space="preserve"> end of class</w:t>
            </w:r>
          </w:p>
          <w:p w14:paraId="1A8F41AB" w14:textId="15FE9FCF" w:rsidR="00A71FF0" w:rsidRDefault="00636FB2" w:rsidP="00636FB2">
            <w:pPr>
              <w:widowControl w:val="0"/>
              <w:spacing w:before="0" w:line="288"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(½ class)</w:t>
            </w:r>
          </w:p>
        </w:tc>
        <w:tc>
          <w:tcPr>
            <w:tcW w:w="2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51F1A37" w14:textId="77777777" w:rsidR="00636FB2" w:rsidRDefault="00636FB2">
            <w:pPr>
              <w:widowControl w:val="0"/>
              <w:spacing w:before="0" w:line="288"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7629207" w14:textId="353D8600" w:rsidR="00A71FF0" w:rsidRDefault="00636FB2" w:rsidP="00636FB2">
            <w:pPr>
              <w:widowControl w:val="0"/>
              <w:spacing w:before="0" w:line="288"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Not a Project Workday</w:t>
            </w:r>
          </w:p>
        </w:tc>
        <w:tc>
          <w:tcPr>
            <w:tcW w:w="2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B88E54B" w14:textId="77777777" w:rsidR="00A71FF0" w:rsidRDefault="004746C0">
            <w:pPr>
              <w:widowControl w:val="0"/>
              <w:spacing w:before="0" w:line="288"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work on final presentation - Green screen reserved in library</w:t>
            </w:r>
          </w:p>
          <w:p w14:paraId="3DD1446A" w14:textId="77777777" w:rsidR="00A71FF0" w:rsidRDefault="004746C0">
            <w:pPr>
              <w:widowControl w:val="0"/>
              <w:spacing w:before="0" w:line="288"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(entire class)</w:t>
            </w:r>
          </w:p>
        </w:tc>
        <w:tc>
          <w:tcPr>
            <w:tcW w:w="22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03A6C01" w14:textId="77777777" w:rsidR="00A71FF0" w:rsidRDefault="004746C0">
            <w:pPr>
              <w:widowControl w:val="0"/>
              <w:spacing w:before="0" w:line="288"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work on final presentation - Green screen reserved in library</w:t>
            </w:r>
          </w:p>
          <w:p w14:paraId="7C4E1F80" w14:textId="77777777" w:rsidR="00A71FF0" w:rsidRDefault="004746C0">
            <w:pPr>
              <w:widowControl w:val="0"/>
              <w:spacing w:before="0" w:line="288"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(entire class)</w:t>
            </w:r>
          </w:p>
        </w:tc>
      </w:tr>
    </w:tbl>
    <w:p w14:paraId="2527C9A8" w14:textId="77777777" w:rsidR="00A71FF0" w:rsidRDefault="00A71FF0">
      <w:pPr>
        <w:spacing w:before="0" w:line="240" w:lineRule="auto"/>
        <w:rPr>
          <w:rFonts w:ascii="Times New Roman" w:eastAsia="Times New Roman" w:hAnsi="Times New Roman" w:cs="Times New Roman"/>
          <w:b/>
          <w:sz w:val="28"/>
          <w:szCs w:val="28"/>
        </w:rPr>
      </w:pPr>
    </w:p>
    <w:p w14:paraId="026FEAD5" w14:textId="77777777" w:rsidR="00A71FF0" w:rsidRDefault="004746C0">
      <w:pPr>
        <w:spacing w:before="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Final Presentations - March 21-22nd</w:t>
      </w:r>
    </w:p>
    <w:p w14:paraId="1A9094B8" w14:textId="77777777" w:rsidR="00A71FF0" w:rsidRDefault="004746C0">
      <w:pPr>
        <w:spacing w:before="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Wakefield STEMposium - March 28th</w:t>
      </w:r>
    </w:p>
    <w:p w14:paraId="37A6182F" w14:textId="77777777" w:rsidR="00A71FF0" w:rsidRDefault="00A71FF0">
      <w:pPr>
        <w:widowControl w:val="0"/>
        <w:spacing w:before="0" w:line="240" w:lineRule="auto"/>
        <w:rPr>
          <w:rFonts w:ascii="Times New Roman" w:eastAsia="Times New Roman" w:hAnsi="Times New Roman" w:cs="Times New Roman"/>
          <w:sz w:val="24"/>
          <w:szCs w:val="24"/>
        </w:rPr>
      </w:pPr>
    </w:p>
    <w:p w14:paraId="79FA9C89" w14:textId="77777777" w:rsidR="00A71FF0" w:rsidRDefault="004746C0">
      <w:pPr>
        <w:widowControl w:val="0"/>
        <w:spacing w:before="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 Grade Calculation:</w:t>
      </w:r>
    </w:p>
    <w:p w14:paraId="1E542F54" w14:textId="77777777" w:rsidR="00A71FF0" w:rsidRDefault="00A71FF0">
      <w:pPr>
        <w:widowControl w:val="0"/>
        <w:spacing w:before="0" w:line="240" w:lineRule="auto"/>
        <w:rPr>
          <w:rFonts w:ascii="Times New Roman" w:eastAsia="Times New Roman" w:hAnsi="Times New Roman" w:cs="Times New Roman"/>
          <w:sz w:val="24"/>
          <w:szCs w:val="24"/>
        </w:rPr>
      </w:pPr>
    </w:p>
    <w:tbl>
      <w:tblPr>
        <w:tblStyle w:val="a0"/>
        <w:tblW w:w="7177"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1"/>
        <w:gridCol w:w="2519"/>
        <w:gridCol w:w="1415"/>
        <w:gridCol w:w="2122"/>
      </w:tblGrid>
      <w:tr w:rsidR="00A71FF0" w14:paraId="519591B1" w14:textId="77777777" w:rsidTr="00636FB2">
        <w:trPr>
          <w:trHeight w:val="562"/>
        </w:trPr>
        <w:tc>
          <w:tcPr>
            <w:tcW w:w="1121" w:type="dxa"/>
            <w:shd w:val="clear" w:color="auto" w:fill="auto"/>
            <w:tcMar>
              <w:top w:w="100" w:type="dxa"/>
              <w:left w:w="100" w:type="dxa"/>
              <w:bottom w:w="100" w:type="dxa"/>
              <w:right w:w="100" w:type="dxa"/>
            </w:tcMar>
          </w:tcPr>
          <w:p w14:paraId="1EA87139" w14:textId="77777777" w:rsidR="00A71FF0" w:rsidRDefault="004746C0">
            <w:pPr>
              <w:widowControl w:val="0"/>
              <w:pBdr>
                <w:top w:val="nil"/>
                <w:left w:val="nil"/>
                <w:bottom w:val="nil"/>
                <w:right w:val="nil"/>
                <w:between w:val="nil"/>
              </w:pBdr>
              <w:spacing w:before="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Due</w:t>
            </w:r>
          </w:p>
        </w:tc>
        <w:tc>
          <w:tcPr>
            <w:tcW w:w="2519" w:type="dxa"/>
            <w:shd w:val="clear" w:color="auto" w:fill="auto"/>
            <w:tcMar>
              <w:top w:w="100" w:type="dxa"/>
              <w:left w:w="100" w:type="dxa"/>
              <w:bottom w:w="100" w:type="dxa"/>
              <w:right w:w="100" w:type="dxa"/>
            </w:tcMar>
          </w:tcPr>
          <w:p w14:paraId="3F0C6B07" w14:textId="77777777" w:rsidR="00A71FF0" w:rsidRDefault="004746C0">
            <w:pPr>
              <w:widowControl w:val="0"/>
              <w:pBdr>
                <w:top w:val="nil"/>
                <w:left w:val="nil"/>
                <w:bottom w:val="nil"/>
                <w:right w:val="nil"/>
                <w:between w:val="nil"/>
              </w:pBdr>
              <w:spacing w:before="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Project Component</w:t>
            </w:r>
          </w:p>
        </w:tc>
        <w:tc>
          <w:tcPr>
            <w:tcW w:w="1415" w:type="dxa"/>
            <w:shd w:val="clear" w:color="auto" w:fill="auto"/>
            <w:tcMar>
              <w:top w:w="100" w:type="dxa"/>
              <w:left w:w="100" w:type="dxa"/>
              <w:bottom w:w="100" w:type="dxa"/>
              <w:right w:w="100" w:type="dxa"/>
            </w:tcMar>
          </w:tcPr>
          <w:p w14:paraId="5A72C4C8" w14:textId="77777777" w:rsidR="00A71FF0" w:rsidRDefault="004746C0">
            <w:pPr>
              <w:widowControl w:val="0"/>
              <w:pBdr>
                <w:top w:val="nil"/>
                <w:left w:val="nil"/>
                <w:bottom w:val="nil"/>
                <w:right w:val="nil"/>
                <w:between w:val="nil"/>
              </w:pBdr>
              <w:spacing w:before="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Points Available</w:t>
            </w:r>
          </w:p>
        </w:tc>
        <w:tc>
          <w:tcPr>
            <w:tcW w:w="2122" w:type="dxa"/>
            <w:shd w:val="clear" w:color="auto" w:fill="auto"/>
            <w:tcMar>
              <w:top w:w="100" w:type="dxa"/>
              <w:left w:w="100" w:type="dxa"/>
              <w:bottom w:w="100" w:type="dxa"/>
              <w:right w:w="100" w:type="dxa"/>
            </w:tcMar>
          </w:tcPr>
          <w:p w14:paraId="7FF4134E" w14:textId="77777777" w:rsidR="00A71FF0" w:rsidRDefault="004746C0">
            <w:pPr>
              <w:widowControl w:val="0"/>
              <w:pBdr>
                <w:top w:val="nil"/>
                <w:left w:val="nil"/>
                <w:bottom w:val="nil"/>
                <w:right w:val="nil"/>
                <w:between w:val="nil"/>
              </w:pBdr>
              <w:spacing w:before="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Points Earned</w:t>
            </w:r>
          </w:p>
        </w:tc>
      </w:tr>
      <w:tr w:rsidR="00A71FF0" w14:paraId="4169EC4D" w14:textId="77777777" w:rsidTr="00636FB2">
        <w:trPr>
          <w:trHeight w:val="562"/>
        </w:trPr>
        <w:tc>
          <w:tcPr>
            <w:tcW w:w="1121" w:type="dxa"/>
            <w:shd w:val="clear" w:color="auto" w:fill="auto"/>
            <w:tcMar>
              <w:top w:w="100" w:type="dxa"/>
              <w:left w:w="100" w:type="dxa"/>
              <w:bottom w:w="100" w:type="dxa"/>
              <w:right w:w="100" w:type="dxa"/>
            </w:tcMar>
          </w:tcPr>
          <w:p w14:paraId="720324F7" w14:textId="77777777" w:rsidR="00A71FF0" w:rsidRDefault="00A71FF0">
            <w:pPr>
              <w:widowControl w:val="0"/>
              <w:spacing w:before="0" w:line="240" w:lineRule="auto"/>
              <w:rPr>
                <w:rFonts w:ascii="Times New Roman" w:eastAsia="Times New Roman" w:hAnsi="Times New Roman" w:cs="Times New Roman"/>
                <w:sz w:val="20"/>
                <w:szCs w:val="20"/>
              </w:rPr>
            </w:pPr>
          </w:p>
        </w:tc>
        <w:tc>
          <w:tcPr>
            <w:tcW w:w="2519" w:type="dxa"/>
            <w:shd w:val="clear" w:color="auto" w:fill="auto"/>
            <w:tcMar>
              <w:top w:w="100" w:type="dxa"/>
              <w:left w:w="100" w:type="dxa"/>
              <w:bottom w:w="100" w:type="dxa"/>
              <w:right w:w="100" w:type="dxa"/>
            </w:tcMar>
          </w:tcPr>
          <w:p w14:paraId="7DAE069F" w14:textId="77777777" w:rsidR="00A71FF0" w:rsidRDefault="004746C0">
            <w:pPr>
              <w:widowControl w:val="0"/>
              <w:spacing w:before="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Signed and completed Group Contract</w:t>
            </w:r>
          </w:p>
        </w:tc>
        <w:tc>
          <w:tcPr>
            <w:tcW w:w="1415" w:type="dxa"/>
            <w:shd w:val="clear" w:color="auto" w:fill="auto"/>
            <w:tcMar>
              <w:top w:w="100" w:type="dxa"/>
              <w:left w:w="100" w:type="dxa"/>
              <w:bottom w:w="100" w:type="dxa"/>
              <w:right w:w="100" w:type="dxa"/>
            </w:tcMar>
          </w:tcPr>
          <w:p w14:paraId="1840FB60" w14:textId="77777777" w:rsidR="00A71FF0" w:rsidRDefault="004746C0">
            <w:pPr>
              <w:widowControl w:val="0"/>
              <w:pBdr>
                <w:top w:val="nil"/>
                <w:left w:val="nil"/>
                <w:bottom w:val="nil"/>
                <w:right w:val="nil"/>
                <w:between w:val="nil"/>
              </w:pBdr>
              <w:spacing w:before="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 points</w:t>
            </w:r>
          </w:p>
        </w:tc>
        <w:tc>
          <w:tcPr>
            <w:tcW w:w="2122" w:type="dxa"/>
            <w:shd w:val="clear" w:color="auto" w:fill="auto"/>
            <w:tcMar>
              <w:top w:w="100" w:type="dxa"/>
              <w:left w:w="100" w:type="dxa"/>
              <w:bottom w:w="100" w:type="dxa"/>
              <w:right w:w="100" w:type="dxa"/>
            </w:tcMar>
          </w:tcPr>
          <w:p w14:paraId="0FF83DDC" w14:textId="77777777" w:rsidR="00A71FF0" w:rsidRDefault="00A71FF0">
            <w:pPr>
              <w:widowControl w:val="0"/>
              <w:pBdr>
                <w:top w:val="nil"/>
                <w:left w:val="nil"/>
                <w:bottom w:val="nil"/>
                <w:right w:val="nil"/>
                <w:between w:val="nil"/>
              </w:pBdr>
              <w:spacing w:before="0" w:line="240" w:lineRule="auto"/>
              <w:rPr>
                <w:rFonts w:ascii="Times New Roman" w:eastAsia="Times New Roman" w:hAnsi="Times New Roman" w:cs="Times New Roman"/>
                <w:sz w:val="20"/>
                <w:szCs w:val="20"/>
              </w:rPr>
            </w:pPr>
          </w:p>
        </w:tc>
      </w:tr>
      <w:tr w:rsidR="00A71FF0" w14:paraId="1F11DE97" w14:textId="77777777" w:rsidTr="00636FB2">
        <w:trPr>
          <w:trHeight w:val="562"/>
        </w:trPr>
        <w:tc>
          <w:tcPr>
            <w:tcW w:w="1121" w:type="dxa"/>
            <w:shd w:val="clear" w:color="auto" w:fill="auto"/>
            <w:tcMar>
              <w:top w:w="100" w:type="dxa"/>
              <w:left w:w="100" w:type="dxa"/>
              <w:bottom w:w="100" w:type="dxa"/>
              <w:right w:w="100" w:type="dxa"/>
            </w:tcMar>
          </w:tcPr>
          <w:p w14:paraId="179B1579" w14:textId="77777777" w:rsidR="00A71FF0" w:rsidRDefault="00A71FF0">
            <w:pPr>
              <w:widowControl w:val="0"/>
              <w:pBdr>
                <w:top w:val="nil"/>
                <w:left w:val="nil"/>
                <w:bottom w:val="nil"/>
                <w:right w:val="nil"/>
                <w:between w:val="nil"/>
              </w:pBdr>
              <w:spacing w:before="0" w:line="240" w:lineRule="auto"/>
              <w:rPr>
                <w:rFonts w:ascii="Times New Roman" w:eastAsia="Times New Roman" w:hAnsi="Times New Roman" w:cs="Times New Roman"/>
                <w:sz w:val="20"/>
                <w:szCs w:val="20"/>
              </w:rPr>
            </w:pPr>
          </w:p>
        </w:tc>
        <w:tc>
          <w:tcPr>
            <w:tcW w:w="2519" w:type="dxa"/>
            <w:shd w:val="clear" w:color="auto" w:fill="auto"/>
            <w:tcMar>
              <w:top w:w="100" w:type="dxa"/>
              <w:left w:w="100" w:type="dxa"/>
              <w:bottom w:w="100" w:type="dxa"/>
              <w:right w:w="100" w:type="dxa"/>
            </w:tcMar>
          </w:tcPr>
          <w:p w14:paraId="33939215" w14:textId="77777777" w:rsidR="00A71FF0" w:rsidRDefault="004746C0">
            <w:pPr>
              <w:widowControl w:val="0"/>
              <w:pBdr>
                <w:top w:val="nil"/>
                <w:left w:val="nil"/>
                <w:bottom w:val="nil"/>
                <w:right w:val="nil"/>
                <w:between w:val="nil"/>
              </w:pBdr>
              <w:spacing w:before="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Research Progress Check-in</w:t>
            </w:r>
          </w:p>
        </w:tc>
        <w:tc>
          <w:tcPr>
            <w:tcW w:w="1415" w:type="dxa"/>
            <w:shd w:val="clear" w:color="auto" w:fill="auto"/>
            <w:tcMar>
              <w:top w:w="100" w:type="dxa"/>
              <w:left w:w="100" w:type="dxa"/>
              <w:bottom w:w="100" w:type="dxa"/>
              <w:right w:w="100" w:type="dxa"/>
            </w:tcMar>
          </w:tcPr>
          <w:p w14:paraId="3F580246" w14:textId="77777777" w:rsidR="00A71FF0" w:rsidRDefault="004746C0">
            <w:pPr>
              <w:widowControl w:val="0"/>
              <w:pBdr>
                <w:top w:val="nil"/>
                <w:left w:val="nil"/>
                <w:bottom w:val="nil"/>
                <w:right w:val="nil"/>
                <w:between w:val="nil"/>
              </w:pBdr>
              <w:spacing w:before="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 points</w:t>
            </w:r>
          </w:p>
        </w:tc>
        <w:tc>
          <w:tcPr>
            <w:tcW w:w="2122" w:type="dxa"/>
            <w:shd w:val="clear" w:color="auto" w:fill="auto"/>
            <w:tcMar>
              <w:top w:w="100" w:type="dxa"/>
              <w:left w:w="100" w:type="dxa"/>
              <w:bottom w:w="100" w:type="dxa"/>
              <w:right w:w="100" w:type="dxa"/>
            </w:tcMar>
          </w:tcPr>
          <w:p w14:paraId="2E5C1EAF" w14:textId="77777777" w:rsidR="00A71FF0" w:rsidRDefault="00A71FF0">
            <w:pPr>
              <w:widowControl w:val="0"/>
              <w:pBdr>
                <w:top w:val="nil"/>
                <w:left w:val="nil"/>
                <w:bottom w:val="nil"/>
                <w:right w:val="nil"/>
                <w:between w:val="nil"/>
              </w:pBdr>
              <w:spacing w:before="0" w:line="240" w:lineRule="auto"/>
              <w:rPr>
                <w:rFonts w:ascii="Times New Roman" w:eastAsia="Times New Roman" w:hAnsi="Times New Roman" w:cs="Times New Roman"/>
                <w:sz w:val="20"/>
                <w:szCs w:val="20"/>
              </w:rPr>
            </w:pPr>
          </w:p>
        </w:tc>
      </w:tr>
      <w:tr w:rsidR="00A71FF0" w14:paraId="0539E360" w14:textId="77777777" w:rsidTr="00636FB2">
        <w:trPr>
          <w:trHeight w:val="831"/>
        </w:trPr>
        <w:tc>
          <w:tcPr>
            <w:tcW w:w="1121" w:type="dxa"/>
            <w:shd w:val="clear" w:color="auto" w:fill="auto"/>
            <w:tcMar>
              <w:top w:w="100" w:type="dxa"/>
              <w:left w:w="100" w:type="dxa"/>
              <w:bottom w:w="100" w:type="dxa"/>
              <w:right w:w="100" w:type="dxa"/>
            </w:tcMar>
          </w:tcPr>
          <w:p w14:paraId="0B95177B" w14:textId="77777777" w:rsidR="00A71FF0" w:rsidRDefault="00A71FF0">
            <w:pPr>
              <w:widowControl w:val="0"/>
              <w:pBdr>
                <w:top w:val="nil"/>
                <w:left w:val="nil"/>
                <w:bottom w:val="nil"/>
                <w:right w:val="nil"/>
                <w:between w:val="nil"/>
              </w:pBdr>
              <w:spacing w:before="0" w:line="240" w:lineRule="auto"/>
              <w:rPr>
                <w:rFonts w:ascii="Times New Roman" w:eastAsia="Times New Roman" w:hAnsi="Times New Roman" w:cs="Times New Roman"/>
                <w:sz w:val="20"/>
                <w:szCs w:val="20"/>
              </w:rPr>
            </w:pPr>
          </w:p>
        </w:tc>
        <w:tc>
          <w:tcPr>
            <w:tcW w:w="2519" w:type="dxa"/>
            <w:shd w:val="clear" w:color="auto" w:fill="auto"/>
            <w:tcMar>
              <w:top w:w="100" w:type="dxa"/>
              <w:left w:w="100" w:type="dxa"/>
              <w:bottom w:w="100" w:type="dxa"/>
              <w:right w:w="100" w:type="dxa"/>
            </w:tcMar>
          </w:tcPr>
          <w:p w14:paraId="71B28E3E" w14:textId="77777777" w:rsidR="00A71FF0" w:rsidRDefault="004746C0">
            <w:pPr>
              <w:widowControl w:val="0"/>
              <w:pBdr>
                <w:top w:val="nil"/>
                <w:left w:val="nil"/>
                <w:bottom w:val="nil"/>
                <w:right w:val="nil"/>
                <w:between w:val="nil"/>
              </w:pBdr>
              <w:spacing w:before="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Preparedness and Response Plan Rough Draft </w:t>
            </w:r>
          </w:p>
        </w:tc>
        <w:tc>
          <w:tcPr>
            <w:tcW w:w="1415" w:type="dxa"/>
            <w:shd w:val="clear" w:color="auto" w:fill="auto"/>
            <w:tcMar>
              <w:top w:w="100" w:type="dxa"/>
              <w:left w:w="100" w:type="dxa"/>
              <w:bottom w:w="100" w:type="dxa"/>
              <w:right w:w="100" w:type="dxa"/>
            </w:tcMar>
          </w:tcPr>
          <w:p w14:paraId="6A07C214" w14:textId="77777777" w:rsidR="00A71FF0" w:rsidRDefault="004746C0">
            <w:pPr>
              <w:widowControl w:val="0"/>
              <w:pBdr>
                <w:top w:val="nil"/>
                <w:left w:val="nil"/>
                <w:bottom w:val="nil"/>
                <w:right w:val="nil"/>
                <w:between w:val="nil"/>
              </w:pBdr>
              <w:spacing w:before="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 points</w:t>
            </w:r>
          </w:p>
        </w:tc>
        <w:tc>
          <w:tcPr>
            <w:tcW w:w="2122" w:type="dxa"/>
            <w:shd w:val="clear" w:color="auto" w:fill="auto"/>
            <w:tcMar>
              <w:top w:w="100" w:type="dxa"/>
              <w:left w:w="100" w:type="dxa"/>
              <w:bottom w:w="100" w:type="dxa"/>
              <w:right w:w="100" w:type="dxa"/>
            </w:tcMar>
          </w:tcPr>
          <w:p w14:paraId="46AD6649" w14:textId="77777777" w:rsidR="00A71FF0" w:rsidRDefault="00A71FF0">
            <w:pPr>
              <w:widowControl w:val="0"/>
              <w:pBdr>
                <w:top w:val="nil"/>
                <w:left w:val="nil"/>
                <w:bottom w:val="nil"/>
                <w:right w:val="nil"/>
                <w:between w:val="nil"/>
              </w:pBdr>
              <w:spacing w:before="0" w:line="240" w:lineRule="auto"/>
              <w:rPr>
                <w:rFonts w:ascii="Times New Roman" w:eastAsia="Times New Roman" w:hAnsi="Times New Roman" w:cs="Times New Roman"/>
                <w:sz w:val="20"/>
                <w:szCs w:val="20"/>
              </w:rPr>
            </w:pPr>
          </w:p>
        </w:tc>
      </w:tr>
      <w:tr w:rsidR="00A71FF0" w14:paraId="2C0D3D6D" w14:textId="77777777" w:rsidTr="00636FB2">
        <w:trPr>
          <w:trHeight w:val="562"/>
        </w:trPr>
        <w:tc>
          <w:tcPr>
            <w:tcW w:w="1121" w:type="dxa"/>
            <w:shd w:val="clear" w:color="auto" w:fill="auto"/>
            <w:tcMar>
              <w:top w:w="100" w:type="dxa"/>
              <w:left w:w="100" w:type="dxa"/>
              <w:bottom w:w="100" w:type="dxa"/>
              <w:right w:w="100" w:type="dxa"/>
            </w:tcMar>
          </w:tcPr>
          <w:p w14:paraId="18D4A016" w14:textId="77777777" w:rsidR="00A71FF0" w:rsidRDefault="00A71FF0">
            <w:pPr>
              <w:widowControl w:val="0"/>
              <w:spacing w:before="0" w:line="240" w:lineRule="auto"/>
              <w:rPr>
                <w:rFonts w:ascii="Times New Roman" w:eastAsia="Times New Roman" w:hAnsi="Times New Roman" w:cs="Times New Roman"/>
                <w:sz w:val="20"/>
                <w:szCs w:val="20"/>
              </w:rPr>
            </w:pPr>
          </w:p>
        </w:tc>
        <w:tc>
          <w:tcPr>
            <w:tcW w:w="2519" w:type="dxa"/>
            <w:shd w:val="clear" w:color="auto" w:fill="auto"/>
            <w:tcMar>
              <w:top w:w="100" w:type="dxa"/>
              <w:left w:w="100" w:type="dxa"/>
              <w:bottom w:w="100" w:type="dxa"/>
              <w:right w:w="100" w:type="dxa"/>
            </w:tcMar>
          </w:tcPr>
          <w:p w14:paraId="300E2709" w14:textId="77777777" w:rsidR="00A71FF0" w:rsidRDefault="004746C0">
            <w:pPr>
              <w:widowControl w:val="0"/>
              <w:spacing w:before="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Final Presentation/Pro and Product</w:t>
            </w:r>
          </w:p>
        </w:tc>
        <w:tc>
          <w:tcPr>
            <w:tcW w:w="1415" w:type="dxa"/>
            <w:shd w:val="clear" w:color="auto" w:fill="auto"/>
            <w:tcMar>
              <w:top w:w="100" w:type="dxa"/>
              <w:left w:w="100" w:type="dxa"/>
              <w:bottom w:w="100" w:type="dxa"/>
              <w:right w:w="100" w:type="dxa"/>
            </w:tcMar>
          </w:tcPr>
          <w:p w14:paraId="29FC6335" w14:textId="77777777" w:rsidR="00A71FF0" w:rsidRDefault="004746C0">
            <w:pPr>
              <w:widowControl w:val="0"/>
              <w:pBdr>
                <w:top w:val="nil"/>
                <w:left w:val="nil"/>
                <w:bottom w:val="nil"/>
                <w:right w:val="nil"/>
                <w:between w:val="nil"/>
              </w:pBdr>
              <w:spacing w:before="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64 points</w:t>
            </w:r>
          </w:p>
        </w:tc>
        <w:tc>
          <w:tcPr>
            <w:tcW w:w="2122" w:type="dxa"/>
            <w:shd w:val="clear" w:color="auto" w:fill="auto"/>
            <w:tcMar>
              <w:top w:w="100" w:type="dxa"/>
              <w:left w:w="100" w:type="dxa"/>
              <w:bottom w:w="100" w:type="dxa"/>
              <w:right w:w="100" w:type="dxa"/>
            </w:tcMar>
          </w:tcPr>
          <w:p w14:paraId="5276A10C" w14:textId="77777777" w:rsidR="00A71FF0" w:rsidRDefault="00A71FF0">
            <w:pPr>
              <w:widowControl w:val="0"/>
              <w:pBdr>
                <w:top w:val="nil"/>
                <w:left w:val="nil"/>
                <w:bottom w:val="nil"/>
                <w:right w:val="nil"/>
                <w:between w:val="nil"/>
              </w:pBdr>
              <w:spacing w:before="0" w:line="240" w:lineRule="auto"/>
              <w:rPr>
                <w:rFonts w:ascii="Times New Roman" w:eastAsia="Times New Roman" w:hAnsi="Times New Roman" w:cs="Times New Roman"/>
                <w:sz w:val="20"/>
                <w:szCs w:val="20"/>
              </w:rPr>
            </w:pPr>
          </w:p>
        </w:tc>
      </w:tr>
      <w:tr w:rsidR="00A71FF0" w14:paraId="26D8787A" w14:textId="77777777" w:rsidTr="00636FB2">
        <w:trPr>
          <w:trHeight w:val="562"/>
        </w:trPr>
        <w:tc>
          <w:tcPr>
            <w:tcW w:w="1121" w:type="dxa"/>
            <w:shd w:val="clear" w:color="auto" w:fill="auto"/>
            <w:tcMar>
              <w:top w:w="100" w:type="dxa"/>
              <w:left w:w="100" w:type="dxa"/>
              <w:bottom w:w="100" w:type="dxa"/>
              <w:right w:w="100" w:type="dxa"/>
            </w:tcMar>
          </w:tcPr>
          <w:p w14:paraId="12FA3FF0" w14:textId="77777777" w:rsidR="00A71FF0" w:rsidRDefault="00A71FF0">
            <w:pPr>
              <w:widowControl w:val="0"/>
              <w:pBdr>
                <w:top w:val="nil"/>
                <w:left w:val="nil"/>
                <w:bottom w:val="nil"/>
                <w:right w:val="nil"/>
                <w:between w:val="nil"/>
              </w:pBdr>
              <w:spacing w:before="0" w:line="240" w:lineRule="auto"/>
              <w:rPr>
                <w:rFonts w:ascii="Times New Roman" w:eastAsia="Times New Roman" w:hAnsi="Times New Roman" w:cs="Times New Roman"/>
                <w:sz w:val="20"/>
                <w:szCs w:val="20"/>
              </w:rPr>
            </w:pPr>
          </w:p>
        </w:tc>
        <w:tc>
          <w:tcPr>
            <w:tcW w:w="2519" w:type="dxa"/>
            <w:shd w:val="clear" w:color="auto" w:fill="auto"/>
            <w:tcMar>
              <w:top w:w="100" w:type="dxa"/>
              <w:left w:w="100" w:type="dxa"/>
              <w:bottom w:w="100" w:type="dxa"/>
              <w:right w:w="100" w:type="dxa"/>
            </w:tcMar>
          </w:tcPr>
          <w:p w14:paraId="25739CA7" w14:textId="77777777" w:rsidR="00A71FF0" w:rsidRDefault="004746C0">
            <w:pPr>
              <w:widowControl w:val="0"/>
              <w:pBdr>
                <w:top w:val="nil"/>
                <w:left w:val="nil"/>
                <w:bottom w:val="nil"/>
                <w:right w:val="nil"/>
                <w:between w:val="nil"/>
              </w:pBdr>
              <w:spacing w:before="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Group and Project Evaluation</w:t>
            </w:r>
          </w:p>
        </w:tc>
        <w:tc>
          <w:tcPr>
            <w:tcW w:w="1415" w:type="dxa"/>
            <w:shd w:val="clear" w:color="auto" w:fill="auto"/>
            <w:tcMar>
              <w:top w:w="100" w:type="dxa"/>
              <w:left w:w="100" w:type="dxa"/>
              <w:bottom w:w="100" w:type="dxa"/>
              <w:right w:w="100" w:type="dxa"/>
            </w:tcMar>
          </w:tcPr>
          <w:p w14:paraId="5F4D6A90" w14:textId="77777777" w:rsidR="00A71FF0" w:rsidRDefault="004746C0">
            <w:pPr>
              <w:widowControl w:val="0"/>
              <w:pBdr>
                <w:top w:val="nil"/>
                <w:left w:val="nil"/>
                <w:bottom w:val="nil"/>
                <w:right w:val="nil"/>
                <w:between w:val="nil"/>
              </w:pBdr>
              <w:spacing w:before="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 points</w:t>
            </w:r>
          </w:p>
        </w:tc>
        <w:tc>
          <w:tcPr>
            <w:tcW w:w="2122" w:type="dxa"/>
            <w:shd w:val="clear" w:color="auto" w:fill="auto"/>
            <w:tcMar>
              <w:top w:w="100" w:type="dxa"/>
              <w:left w:w="100" w:type="dxa"/>
              <w:bottom w:w="100" w:type="dxa"/>
              <w:right w:w="100" w:type="dxa"/>
            </w:tcMar>
          </w:tcPr>
          <w:p w14:paraId="37FE037C" w14:textId="77777777" w:rsidR="00A71FF0" w:rsidRDefault="00A71FF0">
            <w:pPr>
              <w:widowControl w:val="0"/>
              <w:pBdr>
                <w:top w:val="nil"/>
                <w:left w:val="nil"/>
                <w:bottom w:val="nil"/>
                <w:right w:val="nil"/>
                <w:between w:val="nil"/>
              </w:pBdr>
              <w:spacing w:before="0" w:line="240" w:lineRule="auto"/>
              <w:rPr>
                <w:rFonts w:ascii="Times New Roman" w:eastAsia="Times New Roman" w:hAnsi="Times New Roman" w:cs="Times New Roman"/>
                <w:sz w:val="20"/>
                <w:szCs w:val="20"/>
              </w:rPr>
            </w:pPr>
          </w:p>
        </w:tc>
      </w:tr>
      <w:tr w:rsidR="00A71FF0" w14:paraId="59EBD3E7" w14:textId="77777777" w:rsidTr="00636FB2">
        <w:trPr>
          <w:trHeight w:val="293"/>
        </w:trPr>
        <w:tc>
          <w:tcPr>
            <w:tcW w:w="1121" w:type="dxa"/>
            <w:shd w:val="clear" w:color="auto" w:fill="auto"/>
            <w:tcMar>
              <w:top w:w="100" w:type="dxa"/>
              <w:left w:w="100" w:type="dxa"/>
              <w:bottom w:w="100" w:type="dxa"/>
              <w:right w:w="100" w:type="dxa"/>
            </w:tcMar>
          </w:tcPr>
          <w:p w14:paraId="59929E49" w14:textId="77777777" w:rsidR="00A71FF0" w:rsidRDefault="00A71FF0">
            <w:pPr>
              <w:widowControl w:val="0"/>
              <w:pBdr>
                <w:top w:val="nil"/>
                <w:left w:val="nil"/>
                <w:bottom w:val="nil"/>
                <w:right w:val="nil"/>
                <w:between w:val="nil"/>
              </w:pBdr>
              <w:spacing w:before="0" w:line="240" w:lineRule="auto"/>
              <w:rPr>
                <w:rFonts w:ascii="Times New Roman" w:eastAsia="Times New Roman" w:hAnsi="Times New Roman" w:cs="Times New Roman"/>
                <w:sz w:val="20"/>
                <w:szCs w:val="20"/>
              </w:rPr>
            </w:pPr>
          </w:p>
        </w:tc>
        <w:tc>
          <w:tcPr>
            <w:tcW w:w="2519" w:type="dxa"/>
            <w:shd w:val="clear" w:color="auto" w:fill="auto"/>
            <w:tcMar>
              <w:top w:w="100" w:type="dxa"/>
              <w:left w:w="100" w:type="dxa"/>
              <w:bottom w:w="100" w:type="dxa"/>
              <w:right w:w="100" w:type="dxa"/>
            </w:tcMar>
          </w:tcPr>
          <w:p w14:paraId="68CF38AC" w14:textId="77777777" w:rsidR="00A71FF0" w:rsidRDefault="004746C0">
            <w:pPr>
              <w:widowControl w:val="0"/>
              <w:pBdr>
                <w:top w:val="nil"/>
                <w:left w:val="nil"/>
                <w:bottom w:val="nil"/>
                <w:right w:val="nil"/>
                <w:between w:val="nil"/>
              </w:pBdr>
              <w:spacing w:before="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Total Points</w:t>
            </w:r>
          </w:p>
        </w:tc>
        <w:tc>
          <w:tcPr>
            <w:tcW w:w="1415" w:type="dxa"/>
            <w:shd w:val="clear" w:color="auto" w:fill="auto"/>
            <w:tcMar>
              <w:top w:w="100" w:type="dxa"/>
              <w:left w:w="100" w:type="dxa"/>
              <w:bottom w:w="100" w:type="dxa"/>
              <w:right w:w="100" w:type="dxa"/>
            </w:tcMar>
          </w:tcPr>
          <w:p w14:paraId="70BE1CBC" w14:textId="77777777" w:rsidR="00A71FF0" w:rsidRDefault="004746C0">
            <w:pPr>
              <w:widowControl w:val="0"/>
              <w:pBdr>
                <w:top w:val="nil"/>
                <w:left w:val="nil"/>
                <w:bottom w:val="nil"/>
                <w:right w:val="nil"/>
                <w:between w:val="nil"/>
              </w:pBdr>
              <w:spacing w:before="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100 points</w:t>
            </w:r>
          </w:p>
        </w:tc>
        <w:tc>
          <w:tcPr>
            <w:tcW w:w="2122" w:type="dxa"/>
            <w:shd w:val="clear" w:color="auto" w:fill="auto"/>
            <w:tcMar>
              <w:top w:w="100" w:type="dxa"/>
              <w:left w:w="100" w:type="dxa"/>
              <w:bottom w:w="100" w:type="dxa"/>
              <w:right w:w="100" w:type="dxa"/>
            </w:tcMar>
          </w:tcPr>
          <w:p w14:paraId="48615AF9" w14:textId="77777777" w:rsidR="00A71FF0" w:rsidRDefault="00A71FF0">
            <w:pPr>
              <w:widowControl w:val="0"/>
              <w:pBdr>
                <w:top w:val="nil"/>
                <w:left w:val="nil"/>
                <w:bottom w:val="nil"/>
                <w:right w:val="nil"/>
                <w:between w:val="nil"/>
              </w:pBdr>
              <w:spacing w:before="0" w:line="240" w:lineRule="auto"/>
              <w:rPr>
                <w:rFonts w:ascii="Times New Roman" w:eastAsia="Times New Roman" w:hAnsi="Times New Roman" w:cs="Times New Roman"/>
                <w:sz w:val="20"/>
                <w:szCs w:val="20"/>
              </w:rPr>
            </w:pPr>
          </w:p>
        </w:tc>
      </w:tr>
    </w:tbl>
    <w:p w14:paraId="472D2FC4" w14:textId="77777777" w:rsidR="00A71FF0" w:rsidRDefault="00A71FF0">
      <w:pPr>
        <w:widowControl w:val="0"/>
        <w:numPr>
          <w:ilvl w:val="0"/>
          <w:numId w:val="2"/>
        </w:numPr>
        <w:spacing w:before="0" w:line="240" w:lineRule="auto"/>
        <w:rPr>
          <w:rFonts w:ascii="Times New Roman" w:eastAsia="Times New Roman" w:hAnsi="Times New Roman" w:cs="Times New Roman"/>
          <w:sz w:val="20"/>
          <w:szCs w:val="20"/>
        </w:rPr>
      </w:pPr>
    </w:p>
    <w:sectPr w:rsidR="00A71FF0">
      <w:headerReference w:type="default" r:id="rId7"/>
      <w:footerReference w:type="default" r:id="rId8"/>
      <w:headerReference w:type="first" r:id="rId9"/>
      <w:footerReference w:type="first" r:id="rId10"/>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9FA5C" w14:textId="77777777" w:rsidR="004746C0" w:rsidRDefault="004746C0">
      <w:pPr>
        <w:spacing w:before="0" w:line="240" w:lineRule="auto"/>
      </w:pPr>
      <w:r>
        <w:separator/>
      </w:r>
    </w:p>
  </w:endnote>
  <w:endnote w:type="continuationSeparator" w:id="0">
    <w:p w14:paraId="721DEE31" w14:textId="77777777" w:rsidR="004746C0" w:rsidRDefault="004746C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Proxima Nova">
    <w:altName w:val="Tahoma"/>
    <w:panose1 w:val="020B0604020202020204"/>
    <w:charset w:val="00"/>
    <w:family w:val="auto"/>
    <w:pitch w:val="default"/>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E767B" w14:textId="77777777" w:rsidR="00A71FF0" w:rsidRDefault="004746C0">
    <w:pPr>
      <w:pBdr>
        <w:top w:val="nil"/>
        <w:left w:val="nil"/>
        <w:bottom w:val="nil"/>
        <w:right w:val="nil"/>
        <w:between w:val="nil"/>
      </w:pBdr>
      <w:jc w:val="right"/>
    </w:pPr>
    <w:r>
      <w:fldChar w:fldCharType="begin"/>
    </w:r>
    <w:r>
      <w:instrText>PAGE</w:instrText>
    </w:r>
    <w:r w:rsidR="00636FB2">
      <w:fldChar w:fldCharType="separate"/>
    </w:r>
    <w:r w:rsidR="00636FB2">
      <w:rPr>
        <w:noProof/>
      </w:rPr>
      <w:t>2</w:t>
    </w:r>
    <w:r>
      <w:fldChar w:fldCharType="end"/>
    </w:r>
    <w:r>
      <w:rPr>
        <w:noProof/>
      </w:rPr>
      <w:drawing>
        <wp:anchor distT="0" distB="0" distL="0" distR="0" simplePos="0" relativeHeight="251660288" behindDoc="0" locked="0" layoutInCell="1" hidden="0" allowOverlap="1" wp14:anchorId="38BCBC15" wp14:editId="3B8831EB">
          <wp:simplePos x="0" y="0"/>
          <wp:positionH relativeFrom="column">
            <wp:posOffset>-919162</wp:posOffset>
          </wp:positionH>
          <wp:positionV relativeFrom="paragraph">
            <wp:posOffset>438150</wp:posOffset>
          </wp:positionV>
          <wp:extent cx="7781925" cy="409575"/>
          <wp:effectExtent l="0" t="0" r="0" b="0"/>
          <wp:wrapTopAndBottom distT="0" distB="0"/>
          <wp:docPr id="1" name="image1.png" descr="footer"/>
          <wp:cNvGraphicFramePr/>
          <a:graphic xmlns:a="http://schemas.openxmlformats.org/drawingml/2006/main">
            <a:graphicData uri="http://schemas.openxmlformats.org/drawingml/2006/picture">
              <pic:pic xmlns:pic="http://schemas.openxmlformats.org/drawingml/2006/picture">
                <pic:nvPicPr>
                  <pic:cNvPr id="0" name="image1.png" descr="footer"/>
                  <pic:cNvPicPr preferRelativeResize="0"/>
                </pic:nvPicPr>
                <pic:blipFill>
                  <a:blip r:embed="rId1"/>
                  <a:srcRect/>
                  <a:stretch>
                    <a:fillRect/>
                  </a:stretch>
                </pic:blipFill>
                <pic:spPr>
                  <a:xfrm>
                    <a:off x="0" y="0"/>
                    <a:ext cx="7781925" cy="40957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7CA3E" w14:textId="77777777" w:rsidR="00A71FF0" w:rsidRDefault="004746C0">
    <w:pPr>
      <w:pBdr>
        <w:top w:val="nil"/>
        <w:left w:val="nil"/>
        <w:bottom w:val="nil"/>
        <w:right w:val="nil"/>
        <w:between w:val="nil"/>
      </w:pBdr>
      <w:jc w:val="right"/>
    </w:pPr>
    <w:r>
      <w:fldChar w:fldCharType="begin"/>
    </w:r>
    <w:r>
      <w:instrText>PAGE</w:instrText>
    </w:r>
    <w:r w:rsidR="00636FB2">
      <w:fldChar w:fldCharType="separate"/>
    </w:r>
    <w:r w:rsidR="00636FB2">
      <w:rPr>
        <w:noProof/>
      </w:rPr>
      <w:t>1</w:t>
    </w:r>
    <w:r>
      <w:fldChar w:fldCharType="end"/>
    </w:r>
    <w:r>
      <w:rPr>
        <w:noProof/>
      </w:rPr>
      <w:drawing>
        <wp:anchor distT="0" distB="0" distL="0" distR="0" simplePos="0" relativeHeight="251661312" behindDoc="0" locked="0" layoutInCell="1" hidden="0" allowOverlap="1" wp14:anchorId="6A0D9FCC" wp14:editId="27B852EA">
          <wp:simplePos x="0" y="0"/>
          <wp:positionH relativeFrom="column">
            <wp:posOffset>-919162</wp:posOffset>
          </wp:positionH>
          <wp:positionV relativeFrom="paragraph">
            <wp:posOffset>438150</wp:posOffset>
          </wp:positionV>
          <wp:extent cx="7781925" cy="409575"/>
          <wp:effectExtent l="0" t="0" r="0" b="0"/>
          <wp:wrapTopAndBottom distT="0" distB="0"/>
          <wp:docPr id="4" name="image1.png" descr="footer"/>
          <wp:cNvGraphicFramePr/>
          <a:graphic xmlns:a="http://schemas.openxmlformats.org/drawingml/2006/main">
            <a:graphicData uri="http://schemas.openxmlformats.org/drawingml/2006/picture">
              <pic:pic xmlns:pic="http://schemas.openxmlformats.org/drawingml/2006/picture">
                <pic:nvPicPr>
                  <pic:cNvPr id="0" name="image1.png" descr="footer"/>
                  <pic:cNvPicPr preferRelativeResize="0"/>
                </pic:nvPicPr>
                <pic:blipFill>
                  <a:blip r:embed="rId1"/>
                  <a:srcRect/>
                  <a:stretch>
                    <a:fillRect/>
                  </a:stretch>
                </pic:blipFill>
                <pic:spPr>
                  <a:xfrm>
                    <a:off x="0" y="0"/>
                    <a:ext cx="7781925" cy="40957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EF042" w14:textId="77777777" w:rsidR="004746C0" w:rsidRDefault="004746C0">
      <w:pPr>
        <w:spacing w:before="0" w:line="240" w:lineRule="auto"/>
      </w:pPr>
      <w:r>
        <w:separator/>
      </w:r>
    </w:p>
  </w:footnote>
  <w:footnote w:type="continuationSeparator" w:id="0">
    <w:p w14:paraId="4383BF64" w14:textId="77777777" w:rsidR="004746C0" w:rsidRDefault="004746C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8B932" w14:textId="77777777" w:rsidR="00A71FF0" w:rsidRDefault="004746C0">
    <w:pPr>
      <w:pBdr>
        <w:top w:val="nil"/>
        <w:left w:val="nil"/>
        <w:bottom w:val="nil"/>
        <w:right w:val="nil"/>
        <w:between w:val="nil"/>
      </w:pBdr>
      <w:spacing w:before="640"/>
    </w:pPr>
    <w:r>
      <w:rPr>
        <w:noProof/>
      </w:rPr>
      <w:drawing>
        <wp:anchor distT="0" distB="0" distL="0" distR="0" simplePos="0" relativeHeight="251658240" behindDoc="0" locked="0" layoutInCell="1" hidden="0" allowOverlap="1" wp14:anchorId="4481CE22" wp14:editId="42CDD9B9">
          <wp:simplePos x="0" y="0"/>
          <wp:positionH relativeFrom="column">
            <wp:posOffset>-914399</wp:posOffset>
          </wp:positionH>
          <wp:positionV relativeFrom="paragraph">
            <wp:posOffset>-66674</wp:posOffset>
          </wp:positionV>
          <wp:extent cx="7781925" cy="95250"/>
          <wp:effectExtent l="0" t="0" r="0" b="0"/>
          <wp:wrapTopAndBottom distT="0" distB="0"/>
          <wp:docPr id="5"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
                  <a:srcRect/>
                  <a:stretch>
                    <a:fillRect/>
                  </a:stretch>
                </pic:blipFill>
                <pic:spPr>
                  <a:xfrm>
                    <a:off x="0" y="0"/>
                    <a:ext cx="7781925" cy="95250"/>
                  </a:xfrm>
                  <a:prstGeom prst="rect">
                    <a:avLst/>
                  </a:prstGeom>
                  <a:ln/>
                </pic:spPr>
              </pic:pic>
            </a:graphicData>
          </a:graphic>
        </wp:anchor>
      </w:drawing>
    </w:r>
  </w:p>
  <w:p w14:paraId="045564B2" w14:textId="77777777" w:rsidR="00A71FF0" w:rsidRDefault="004746C0">
    <w:pPr>
      <w:pBdr>
        <w:top w:val="nil"/>
        <w:left w:val="nil"/>
        <w:bottom w:val="nil"/>
        <w:right w:val="nil"/>
        <w:between w:val="nil"/>
      </w:pBdr>
    </w:pPr>
    <w:r>
      <w:rPr>
        <w:noProof/>
        <w:color w:val="666666"/>
        <w:sz w:val="20"/>
        <w:szCs w:val="20"/>
      </w:rPr>
      <w:drawing>
        <wp:inline distT="114300" distB="114300" distL="114300" distR="114300" wp14:anchorId="6E267335" wp14:editId="541EB2C3">
          <wp:extent cx="447675" cy="57150"/>
          <wp:effectExtent l="0" t="0" r="0" b="0"/>
          <wp:docPr id="2" name="image2.png" descr="short line"/>
          <wp:cNvGraphicFramePr/>
          <a:graphic xmlns:a="http://schemas.openxmlformats.org/drawingml/2006/main">
            <a:graphicData uri="http://schemas.openxmlformats.org/drawingml/2006/picture">
              <pic:pic xmlns:pic="http://schemas.openxmlformats.org/drawingml/2006/picture">
                <pic:nvPicPr>
                  <pic:cNvPr id="0" name="image2.png" descr="short line"/>
                  <pic:cNvPicPr preferRelativeResize="0"/>
                </pic:nvPicPr>
                <pic:blipFill>
                  <a:blip r:embed="rId2"/>
                  <a:srcRect/>
                  <a:stretch>
                    <a:fillRect/>
                  </a:stretch>
                </pic:blipFill>
                <pic:spPr>
                  <a:xfrm>
                    <a:off x="0" y="0"/>
                    <a:ext cx="447675" cy="5715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336FE" w14:textId="77777777" w:rsidR="00A71FF0" w:rsidRDefault="004746C0">
    <w:pPr>
      <w:pBdr>
        <w:top w:val="nil"/>
        <w:left w:val="nil"/>
        <w:bottom w:val="nil"/>
        <w:right w:val="nil"/>
        <w:between w:val="nil"/>
      </w:pBdr>
      <w:spacing w:before="640"/>
    </w:pPr>
    <w:r>
      <w:rPr>
        <w:noProof/>
      </w:rPr>
      <w:drawing>
        <wp:anchor distT="0" distB="0" distL="0" distR="0" simplePos="0" relativeHeight="251659264" behindDoc="0" locked="0" layoutInCell="1" hidden="0" allowOverlap="1" wp14:anchorId="72EFD85D" wp14:editId="764C5960">
          <wp:simplePos x="0" y="0"/>
          <wp:positionH relativeFrom="column">
            <wp:posOffset>-919162</wp:posOffset>
          </wp:positionH>
          <wp:positionV relativeFrom="paragraph">
            <wp:posOffset>-66674</wp:posOffset>
          </wp:positionV>
          <wp:extent cx="7781925" cy="95250"/>
          <wp:effectExtent l="0" t="0" r="0" b="0"/>
          <wp:wrapTopAndBottom distT="0" distB="0"/>
          <wp:docPr id="3"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
                  <a:srcRect/>
                  <a:stretch>
                    <a:fillRect/>
                  </a:stretch>
                </pic:blipFill>
                <pic:spPr>
                  <a:xfrm>
                    <a:off x="0" y="0"/>
                    <a:ext cx="7781925" cy="95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442C2"/>
    <w:multiLevelType w:val="multilevel"/>
    <w:tmpl w:val="A432A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04C52CC"/>
    <w:multiLevelType w:val="multilevel"/>
    <w:tmpl w:val="52503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37444CF"/>
    <w:multiLevelType w:val="multilevel"/>
    <w:tmpl w:val="E03E60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71FF0"/>
    <w:rsid w:val="004746C0"/>
    <w:rsid w:val="00636FB2"/>
    <w:rsid w:val="00A71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E5C30"/>
  <w15:docId w15:val="{4B5D4842-D629-C84C-9DEF-673572A68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roxima Nova" w:eastAsia="Proxima Nova" w:hAnsi="Proxima Nova" w:cs="Proxima Nova"/>
        <w:sz w:val="22"/>
        <w:szCs w:val="22"/>
        <w:lang w:val="en" w:eastAsia="en-US" w:bidi="ar-SA"/>
      </w:rPr>
    </w:rPrDefault>
    <w:pPrDefault>
      <w:pPr>
        <w:spacing w:before="20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color w:val="039BE5"/>
      <w:sz w:val="36"/>
      <w:szCs w:val="36"/>
    </w:rPr>
  </w:style>
  <w:style w:type="paragraph" w:styleId="Heading2">
    <w:name w:val="heading 2"/>
    <w:basedOn w:val="Normal"/>
    <w:next w:val="Normal"/>
    <w:uiPriority w:val="9"/>
    <w:semiHidden/>
    <w:unhideWhenUsed/>
    <w:qFormat/>
    <w:pPr>
      <w:keepNext/>
      <w:keepLines/>
      <w:outlineLvl w:val="1"/>
    </w:pPr>
    <w:rPr>
      <w:sz w:val="28"/>
      <w:szCs w:val="28"/>
    </w:rPr>
  </w:style>
  <w:style w:type="paragraph" w:styleId="Heading3">
    <w:name w:val="heading 3"/>
    <w:basedOn w:val="Normal"/>
    <w:next w:val="Normal"/>
    <w:uiPriority w:val="9"/>
    <w:semiHidden/>
    <w:unhideWhenUsed/>
    <w:qFormat/>
    <w:pPr>
      <w:keepNext/>
      <w:keepLines/>
      <w:outlineLvl w:val="2"/>
    </w:pPr>
    <w:rPr>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line="240" w:lineRule="auto"/>
    </w:pPr>
    <w:rPr>
      <w:b/>
      <w:color w:val="404040"/>
      <w:sz w:val="60"/>
      <w:szCs w:val="60"/>
    </w:rPr>
  </w:style>
  <w:style w:type="paragraph" w:styleId="Subtitle">
    <w:name w:val="Subtitle"/>
    <w:basedOn w:val="Normal"/>
    <w:next w:val="Normal"/>
    <w:uiPriority w:val="11"/>
    <w:qFormat/>
    <w:pPr>
      <w:keepNext/>
      <w:keepLines/>
      <w:spacing w:before="120"/>
    </w:pPr>
    <w:rPr>
      <w:color w:val="404040"/>
      <w:sz w:val="24"/>
      <w:szCs w:val="24"/>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537</Words>
  <Characters>2744</Characters>
  <Application>Microsoft Office Word</Application>
  <DocSecurity>0</DocSecurity>
  <Lines>74</Lines>
  <Paragraphs>52</Paragraphs>
  <ScaleCrop>false</ScaleCrop>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Charlie Sprinkle</cp:lastModifiedBy>
  <cp:revision>2</cp:revision>
  <dcterms:created xsi:type="dcterms:W3CDTF">2019-03-04T15:07:00Z</dcterms:created>
  <dcterms:modified xsi:type="dcterms:W3CDTF">2019-03-04T15:12:00Z</dcterms:modified>
</cp:coreProperties>
</file>