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3187" w14:textId="77777777" w:rsidR="00D26582" w:rsidRPr="00D26582" w:rsidRDefault="00D26582" w:rsidP="00D265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72"/>
          <w:szCs w:val="72"/>
        </w:rPr>
      </w:pPr>
      <w:r w:rsidRPr="00D26582">
        <w:rPr>
          <w:rFonts w:ascii="Calibri" w:hAnsi="Calibri" w:cs="Calibri"/>
          <w:color w:val="000000"/>
          <w:sz w:val="72"/>
          <w:szCs w:val="72"/>
        </w:rPr>
        <w:br/>
        <w:t>p. 613 - 1a, 1b, 2a, 2b, 4, 5</w:t>
      </w:r>
    </w:p>
    <w:p w14:paraId="3DD9F776" w14:textId="77777777" w:rsidR="00D26582" w:rsidRPr="00D26582" w:rsidRDefault="00D26582" w:rsidP="00D265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72"/>
          <w:szCs w:val="72"/>
        </w:rPr>
      </w:pPr>
      <w:r w:rsidRPr="00D26582">
        <w:rPr>
          <w:rFonts w:ascii="Calibri" w:hAnsi="Calibri" w:cs="Calibri"/>
          <w:color w:val="000000"/>
          <w:sz w:val="72"/>
          <w:szCs w:val="72"/>
        </w:rPr>
        <w:t>p. 619 - 1a, 1b, 2a, 2b, 4</w:t>
      </w:r>
    </w:p>
    <w:p w14:paraId="6DF7479A" w14:textId="77777777" w:rsidR="00D26582" w:rsidRPr="00D26582" w:rsidRDefault="00D26582" w:rsidP="00D265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72"/>
          <w:szCs w:val="72"/>
        </w:rPr>
      </w:pPr>
      <w:r w:rsidRPr="00D26582">
        <w:rPr>
          <w:rFonts w:ascii="Calibri" w:hAnsi="Calibri" w:cs="Calibri"/>
          <w:color w:val="000000"/>
          <w:sz w:val="72"/>
          <w:szCs w:val="72"/>
        </w:rPr>
        <w:t>p. 624 - 1a, 1b, 2a, 2b, 4, 5, 6</w:t>
      </w:r>
    </w:p>
    <w:p w14:paraId="2D4DD974" w14:textId="57B43FCC" w:rsidR="00D26582" w:rsidRDefault="00D26582" w:rsidP="001443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72"/>
          <w:szCs w:val="72"/>
        </w:rPr>
      </w:pPr>
      <w:r w:rsidRPr="00D26582">
        <w:rPr>
          <w:rFonts w:ascii="Calibri" w:hAnsi="Calibri" w:cs="Calibri"/>
          <w:color w:val="000000"/>
          <w:sz w:val="72"/>
          <w:szCs w:val="72"/>
        </w:rPr>
        <w:t>p. 629 - 1a, 1b, 2a, 2b, 4, 5</w:t>
      </w:r>
    </w:p>
    <w:p w14:paraId="390052D8" w14:textId="5C770B39" w:rsidR="0014435C" w:rsidRDefault="0014435C" w:rsidP="001443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72"/>
          <w:szCs w:val="72"/>
        </w:rPr>
      </w:pPr>
    </w:p>
    <w:p w14:paraId="5DF672FB" w14:textId="3DE1AE73" w:rsidR="0014435C" w:rsidRPr="00D26582" w:rsidRDefault="0014435C" w:rsidP="0014435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72"/>
          <w:szCs w:val="72"/>
        </w:rPr>
        <w:t>due Monday, March 18th</w:t>
      </w:r>
      <w:bookmarkStart w:id="0" w:name="_GoBack"/>
      <w:bookmarkEnd w:id="0"/>
    </w:p>
    <w:sectPr w:rsidR="0014435C" w:rsidRPr="00D2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82"/>
    <w:rsid w:val="0014435C"/>
    <w:rsid w:val="00D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0F31"/>
  <w15:chartTrackingRefBased/>
  <w15:docId w15:val="{82696CF5-8095-42D7-98D6-213B964E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 Volunteer</dc:creator>
  <cp:keywords/>
  <dc:description/>
  <cp:lastModifiedBy>594 Volunteer</cp:lastModifiedBy>
  <cp:revision>1</cp:revision>
  <dcterms:created xsi:type="dcterms:W3CDTF">2019-03-14T15:19:00Z</dcterms:created>
  <dcterms:modified xsi:type="dcterms:W3CDTF">2019-03-14T17:15:00Z</dcterms:modified>
</cp:coreProperties>
</file>