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62" w:rsidRPr="00B56C62" w:rsidRDefault="00B56C62" w:rsidP="00B56C62">
      <w:p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56C62">
        <w:rPr>
          <w:rFonts w:ascii="Calibri" w:eastAsia="Times New Roman" w:hAnsi="Calibri" w:cs="Times New Roman"/>
          <w:color w:val="000000"/>
          <w:sz w:val="36"/>
          <w:szCs w:val="36"/>
        </w:rPr>
        <w:t>Early America and Exploration Test Study Guide</w:t>
      </w:r>
    </w:p>
    <w:p w:rsidR="00B56C62" w:rsidRDefault="00B56C62" w:rsidP="00B56C62">
      <w:p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Mr. Sprinkle</w:t>
      </w:r>
    </w:p>
    <w:p w:rsidR="00B56C62" w:rsidRDefault="00B56C62" w:rsidP="00B56C62">
      <w:p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8</w:t>
      </w:r>
      <w:r w:rsidRPr="00B56C62">
        <w:rPr>
          <w:rFonts w:ascii="Calibri" w:eastAsia="Times New Roman" w:hAnsi="Calibri" w:cs="Times New Roman"/>
          <w:color w:val="000000"/>
          <w:sz w:val="36"/>
          <w:szCs w:val="36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Grade Social Studies</w:t>
      </w:r>
    </w:p>
    <w:p w:rsidR="00B56C62" w:rsidRDefault="00B56C62" w:rsidP="00B56C62">
      <w:p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October 5</w:t>
      </w:r>
      <w:r w:rsidRPr="00B56C62">
        <w:rPr>
          <w:rFonts w:ascii="Calibri" w:eastAsia="Times New Roman" w:hAnsi="Calibri" w:cs="Times New Roman"/>
          <w:color w:val="000000"/>
          <w:sz w:val="36"/>
          <w:szCs w:val="36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>, 2018</w:t>
      </w:r>
    </w:p>
    <w:p w:rsidR="00B56C62" w:rsidRPr="00B56C62" w:rsidRDefault="00B56C62" w:rsidP="00B56C62">
      <w:p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B56C62" w:rsidRPr="00B56C62" w:rsidRDefault="00B56C62" w:rsidP="00B56C62">
      <w:pPr>
        <w:shd w:val="clear" w:color="auto" w:fill="FFFFFF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B56C62">
        <w:rPr>
          <w:rFonts w:ascii="Calibri" w:eastAsia="Times New Roman" w:hAnsi="Calibri" w:cs="Times New Roman"/>
          <w:b/>
          <w:color w:val="000000"/>
          <w:sz w:val="36"/>
          <w:szCs w:val="36"/>
        </w:rPr>
        <w:t>Study Topics:</w:t>
      </w:r>
    </w:p>
    <w:p w:rsidR="00B56C62" w:rsidRPr="00B56C62" w:rsidRDefault="00B56C62" w:rsidP="00B56C62">
      <w:p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56C62">
        <w:rPr>
          <w:rFonts w:ascii="Calibri" w:eastAsia="Times New Roman" w:hAnsi="Calibri" w:cs="Times New Roman"/>
          <w:color w:val="000000"/>
          <w:sz w:val="36"/>
          <w:szCs w:val="36"/>
        </w:rPr>
        <w:t>- Four N.C. Regions and the Fall Line</w:t>
      </w:r>
    </w:p>
    <w:p w:rsidR="00B56C62" w:rsidRPr="00B56C62" w:rsidRDefault="00B56C62" w:rsidP="00B56C62">
      <w:p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56C62">
        <w:rPr>
          <w:rFonts w:ascii="Calibri" w:eastAsia="Times New Roman" w:hAnsi="Calibri" w:cs="Times New Roman"/>
          <w:color w:val="000000"/>
          <w:sz w:val="36"/>
          <w:szCs w:val="36"/>
        </w:rPr>
        <w:t>- Geography and climate of the five U.S. Regions </w:t>
      </w:r>
    </w:p>
    <w:p w:rsidR="00B56C62" w:rsidRPr="00B56C62" w:rsidRDefault="00B56C62" w:rsidP="00B56C62">
      <w:p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56C62">
        <w:rPr>
          <w:rFonts w:ascii="Calibri" w:eastAsia="Times New Roman" w:hAnsi="Calibri" w:cs="Times New Roman"/>
          <w:color w:val="000000"/>
          <w:sz w:val="36"/>
          <w:szCs w:val="36"/>
        </w:rPr>
        <w:t>- Impact of European Exploration on Native Americans</w:t>
      </w:r>
    </w:p>
    <w:p w:rsidR="00B56C62" w:rsidRPr="00B56C62" w:rsidRDefault="00B56C62" w:rsidP="00B56C62">
      <w:p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56C62">
        <w:rPr>
          <w:rFonts w:ascii="Calibri" w:eastAsia="Times New Roman" w:hAnsi="Calibri" w:cs="Times New Roman"/>
          <w:color w:val="000000"/>
          <w:sz w:val="36"/>
          <w:szCs w:val="36"/>
        </w:rPr>
        <w:t xml:space="preserve">- The Columbian Exchange 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>(positive and negative consequences)</w:t>
      </w:r>
    </w:p>
    <w:p w:rsidR="00B56C62" w:rsidRPr="00B56C62" w:rsidRDefault="00B56C62" w:rsidP="00B56C62">
      <w:p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56C62">
        <w:rPr>
          <w:rFonts w:ascii="Calibri" w:eastAsia="Times New Roman" w:hAnsi="Calibri" w:cs="Times New Roman"/>
          <w:color w:val="000000"/>
          <w:sz w:val="36"/>
          <w:szCs w:val="36"/>
        </w:rPr>
        <w:t>- How geography and climate e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>ffect colonization (importance of water and weather</w:t>
      </w:r>
      <w:r w:rsidRPr="00B56C62">
        <w:rPr>
          <w:rFonts w:ascii="Calibri" w:eastAsia="Times New Roman" w:hAnsi="Calibri" w:cs="Times New Roman"/>
          <w:color w:val="000000"/>
          <w:sz w:val="36"/>
          <w:szCs w:val="36"/>
        </w:rPr>
        <w:t>, natural resources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>, etc.</w:t>
      </w:r>
      <w:r w:rsidRPr="00B56C62">
        <w:rPr>
          <w:rFonts w:ascii="Calibri" w:eastAsia="Times New Roman" w:hAnsi="Calibri" w:cs="Times New Roman"/>
          <w:color w:val="000000"/>
          <w:sz w:val="36"/>
          <w:szCs w:val="36"/>
        </w:rPr>
        <w:t>)</w:t>
      </w:r>
    </w:p>
    <w:p w:rsidR="00B56C62" w:rsidRPr="00B56C62" w:rsidRDefault="00B56C62" w:rsidP="00B56C62">
      <w:p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56C62">
        <w:rPr>
          <w:rFonts w:ascii="Calibri" w:eastAsia="Times New Roman" w:hAnsi="Calibri" w:cs="Times New Roman"/>
          <w:color w:val="000000"/>
          <w:sz w:val="36"/>
          <w:szCs w:val="36"/>
        </w:rPr>
        <w:t>- Three G's - goals of European Exploration</w:t>
      </w:r>
    </w:p>
    <w:p w:rsidR="00B56C62" w:rsidRPr="00B56C62" w:rsidRDefault="00B56C62" w:rsidP="00B56C62">
      <w:p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56C62">
        <w:rPr>
          <w:rFonts w:ascii="Calibri" w:eastAsia="Times New Roman" w:hAnsi="Calibri" w:cs="Times New Roman"/>
          <w:color w:val="000000"/>
          <w:sz w:val="36"/>
          <w:szCs w:val="36"/>
        </w:rPr>
        <w:t>-  Portuguese, Spanish, English and French</w:t>
      </w:r>
    </w:p>
    <w:p w:rsidR="00B56C62" w:rsidRPr="00B56C62" w:rsidRDefault="00B56C62" w:rsidP="00B56C62">
      <w:p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56C62">
        <w:rPr>
          <w:rFonts w:ascii="Calibri" w:eastAsia="Times New Roman" w:hAnsi="Calibri" w:cs="Times New Roman"/>
          <w:color w:val="000000"/>
          <w:sz w:val="36"/>
          <w:szCs w:val="36"/>
        </w:rPr>
        <w:t>- Mercantilism - What is it? Who was it designed to benefit?</w:t>
      </w:r>
    </w:p>
    <w:p w:rsidR="00B56C62" w:rsidRPr="00B56C62" w:rsidRDefault="00B56C62" w:rsidP="00B56C62">
      <w:p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56C62">
        <w:rPr>
          <w:rFonts w:ascii="Calibri" w:eastAsia="Times New Roman" w:hAnsi="Calibri" w:cs="Times New Roman"/>
          <w:color w:val="000000"/>
          <w:sz w:val="36"/>
          <w:szCs w:val="36"/>
        </w:rPr>
        <w:t>- Explorers: Francisco Pizarro, Hernan Cortes, Ferdinand Magellan, Giovanni de Verrazzano, John White, Ralph Lane, Samuel Champlain, and Sir Walter Raleigh</w:t>
      </w:r>
    </w:p>
    <w:p w:rsidR="00B56C62" w:rsidRPr="00B56C62" w:rsidRDefault="00B56C62" w:rsidP="00B56C62">
      <w:p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56C62">
        <w:rPr>
          <w:rFonts w:ascii="Calibri" w:eastAsia="Times New Roman" w:hAnsi="Calibri" w:cs="Times New Roman"/>
          <w:color w:val="000000"/>
          <w:sz w:val="36"/>
          <w:szCs w:val="36"/>
        </w:rPr>
        <w:t>- Navigation and shipbuilding innovations and improvements with encouraged exploration </w:t>
      </w:r>
    </w:p>
    <w:p w:rsidR="00B56C62" w:rsidRPr="00B56C62" w:rsidRDefault="00B56C62" w:rsidP="00B56C62">
      <w:p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56C62">
        <w:rPr>
          <w:rFonts w:ascii="Calibri" w:eastAsia="Times New Roman" w:hAnsi="Calibri" w:cs="Times New Roman"/>
          <w:color w:val="000000"/>
          <w:sz w:val="36"/>
          <w:szCs w:val="36"/>
        </w:rPr>
        <w:t>- The location and story of the Lost Colony </w:t>
      </w:r>
    </w:p>
    <w:p w:rsidR="00B56C62" w:rsidRPr="00B56C62" w:rsidRDefault="00B56C62" w:rsidP="00B56C62">
      <w:pPr>
        <w:shd w:val="clear" w:color="auto" w:fill="FFFFFF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</w:p>
    <w:p w:rsidR="00B56C62" w:rsidRPr="00B56C62" w:rsidRDefault="00B56C62" w:rsidP="00B56C62">
      <w:pPr>
        <w:shd w:val="clear" w:color="auto" w:fill="FFFFFF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>Things to S</w:t>
      </w:r>
      <w:r w:rsidRPr="00B56C62">
        <w:rPr>
          <w:rFonts w:ascii="Calibri" w:eastAsia="Times New Roman" w:hAnsi="Calibri" w:cs="Times New Roman"/>
          <w:b/>
          <w:color w:val="000000"/>
          <w:sz w:val="36"/>
          <w:szCs w:val="36"/>
        </w:rPr>
        <w:t>tudy:</w:t>
      </w:r>
    </w:p>
    <w:p w:rsidR="00B56C62" w:rsidRPr="00B56C62" w:rsidRDefault="00B56C62" w:rsidP="00B56C62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56C62">
        <w:rPr>
          <w:rFonts w:ascii="Calibri" w:eastAsia="Times New Roman" w:hAnsi="Calibri" w:cs="Times New Roman"/>
          <w:color w:val="000000"/>
          <w:sz w:val="36"/>
          <w:szCs w:val="36"/>
        </w:rPr>
        <w:t>U.S. and N.C. regions graphic organizers and maps</w:t>
      </w:r>
    </w:p>
    <w:p w:rsidR="00B56C62" w:rsidRPr="00B56C62" w:rsidRDefault="00B56C62" w:rsidP="00B56C62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56C62">
        <w:rPr>
          <w:rFonts w:ascii="Calibri" w:eastAsia="Times New Roman" w:hAnsi="Calibri" w:cs="Times New Roman"/>
          <w:color w:val="000000"/>
          <w:sz w:val="36"/>
          <w:szCs w:val="36"/>
        </w:rPr>
        <w:t>Age of Exploration Guided Notes</w:t>
      </w:r>
    </w:p>
    <w:p w:rsidR="00B56C62" w:rsidRDefault="00B56C62" w:rsidP="00B56C62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56C62">
        <w:rPr>
          <w:rFonts w:ascii="Calibri" w:eastAsia="Times New Roman" w:hAnsi="Calibri" w:cs="Times New Roman"/>
          <w:color w:val="000000"/>
          <w:sz w:val="36"/>
          <w:szCs w:val="36"/>
        </w:rPr>
        <w:t>Columbian Exchange worksheet</w:t>
      </w:r>
    </w:p>
    <w:p w:rsidR="00B56C62" w:rsidRPr="00B56C62" w:rsidRDefault="009F7FB2" w:rsidP="00B56C62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Exploration</w:t>
      </w:r>
      <w:bookmarkStart w:id="0" w:name="_GoBack"/>
      <w:bookmarkEnd w:id="0"/>
      <w:r w:rsidR="00B56C62">
        <w:rPr>
          <w:rFonts w:ascii="Calibri" w:eastAsia="Times New Roman" w:hAnsi="Calibri" w:cs="Times New Roman"/>
          <w:color w:val="000000"/>
          <w:sz w:val="36"/>
          <w:szCs w:val="36"/>
        </w:rPr>
        <w:t xml:space="preserve"> Vocabulary Boxes</w:t>
      </w:r>
    </w:p>
    <w:p w:rsidR="00D621C2" w:rsidRDefault="009F7FB2"/>
    <w:sectPr w:rsidR="00D621C2" w:rsidSect="0040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55E36"/>
    <w:multiLevelType w:val="hybridMultilevel"/>
    <w:tmpl w:val="080ACE0A"/>
    <w:lvl w:ilvl="0" w:tplc="3F087B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62"/>
    <w:rsid w:val="000C3322"/>
    <w:rsid w:val="00406047"/>
    <w:rsid w:val="009F7FB2"/>
    <w:rsid w:val="00B5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F3A3"/>
  <w14:defaultImageDpi w14:val="32767"/>
  <w15:chartTrackingRefBased/>
  <w15:docId w15:val="{F91B2B9E-C26D-9844-8D1A-61416084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2</cp:revision>
  <dcterms:created xsi:type="dcterms:W3CDTF">2018-10-05T13:25:00Z</dcterms:created>
  <dcterms:modified xsi:type="dcterms:W3CDTF">2018-10-05T14:26:00Z</dcterms:modified>
</cp:coreProperties>
</file>