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C6BF2" w:rsidRDefault="000C6BF2">
      <w:pPr>
        <w:rPr>
          <w:rFonts w:ascii="Century Schoolbook" w:eastAsia="Century Schoolbook" w:hAnsi="Century Schoolbook" w:cs="Century Schoolbook"/>
        </w:rPr>
      </w:pPr>
      <w:bookmarkStart w:id="0" w:name="_GoBack"/>
      <w:bookmarkEnd w:id="0"/>
    </w:p>
    <w:tbl>
      <w:tblPr>
        <w:tblStyle w:val="a"/>
        <w:tblW w:w="138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0"/>
        <w:gridCol w:w="458"/>
        <w:gridCol w:w="2822"/>
        <w:gridCol w:w="1318"/>
        <w:gridCol w:w="1350"/>
        <w:gridCol w:w="520"/>
        <w:gridCol w:w="2332"/>
        <w:gridCol w:w="2836"/>
      </w:tblGrid>
      <w:tr w:rsidR="000C6BF2">
        <w:trPr>
          <w:trHeight w:val="420"/>
        </w:trPr>
        <w:tc>
          <w:tcPr>
            <w:tcW w:w="2260" w:type="dxa"/>
            <w:tcBorders>
              <w:top w:val="single" w:sz="18" w:space="0" w:color="000000"/>
              <w:left w:val="single" w:sz="18" w:space="0" w:color="000000"/>
              <w:bottom w:val="single" w:sz="18" w:space="0" w:color="000000"/>
              <w:right w:val="single" w:sz="18" w:space="0" w:color="000000"/>
            </w:tcBorders>
            <w:shd w:val="clear" w:color="auto" w:fill="D9D9D9"/>
          </w:tcPr>
          <w:p w:rsidR="000C6BF2" w:rsidRDefault="002C4C0B">
            <w:pPr>
              <w:jc w:val="center"/>
              <w:rPr>
                <w:rFonts w:ascii="Century Schoolbook" w:eastAsia="Century Schoolbook" w:hAnsi="Century Schoolbook" w:cs="Century Schoolbook"/>
                <w:sz w:val="28"/>
                <w:szCs w:val="28"/>
              </w:rPr>
            </w:pPr>
            <w:r>
              <w:rPr>
                <w:rFonts w:ascii="Century Schoolbook" w:eastAsia="Century Schoolbook" w:hAnsi="Century Schoolbook" w:cs="Century Schoolbook"/>
                <w:b/>
                <w:sz w:val="28"/>
                <w:szCs w:val="28"/>
              </w:rPr>
              <w:t xml:space="preserve">Unit </w:t>
            </w:r>
            <w:r>
              <w:rPr>
                <w:rFonts w:ascii="Century Schoolbook" w:eastAsia="Century Schoolbook" w:hAnsi="Century Schoolbook" w:cs="Century Schoolbook"/>
                <w:b/>
                <w:sz w:val="28"/>
                <w:szCs w:val="28"/>
              </w:rPr>
              <w:t>Title</w:t>
            </w:r>
          </w:p>
        </w:tc>
        <w:tc>
          <w:tcPr>
            <w:tcW w:w="11636" w:type="dxa"/>
            <w:gridSpan w:val="7"/>
            <w:tcBorders>
              <w:top w:val="single" w:sz="18" w:space="0" w:color="000000"/>
              <w:left w:val="single" w:sz="18" w:space="0" w:color="000000"/>
              <w:bottom w:val="single" w:sz="18" w:space="0" w:color="000000"/>
              <w:right w:val="single" w:sz="18" w:space="0" w:color="000000"/>
            </w:tcBorders>
            <w:shd w:val="clear" w:color="auto" w:fill="FFFFFF"/>
          </w:tcPr>
          <w:p w:rsidR="000C6BF2" w:rsidRDefault="002C4C0B">
            <w:pPr>
              <w:jc w:val="center"/>
              <w:rPr>
                <w:rFonts w:ascii="Century Schoolbook" w:eastAsia="Century Schoolbook" w:hAnsi="Century Schoolbook" w:cs="Century Schoolbook"/>
                <w:b/>
                <w:sz w:val="28"/>
                <w:szCs w:val="28"/>
              </w:rPr>
            </w:pPr>
            <w:r>
              <w:rPr>
                <w:rFonts w:ascii="Century Schoolbook" w:eastAsia="Century Schoolbook" w:hAnsi="Century Schoolbook" w:cs="Century Schoolbook"/>
                <w:b/>
                <w:sz w:val="28"/>
                <w:szCs w:val="28"/>
              </w:rPr>
              <w:t>Early 19th Century</w:t>
            </w:r>
          </w:p>
        </w:tc>
      </w:tr>
      <w:tr w:rsidR="000C6BF2">
        <w:trPr>
          <w:trHeight w:val="400"/>
        </w:trPr>
        <w:tc>
          <w:tcPr>
            <w:tcW w:w="2260" w:type="dxa"/>
            <w:tcBorders>
              <w:top w:val="single" w:sz="18" w:space="0" w:color="000000"/>
              <w:left w:val="single" w:sz="18" w:space="0" w:color="000000"/>
              <w:bottom w:val="single" w:sz="18" w:space="0" w:color="000000"/>
              <w:right w:val="single" w:sz="18" w:space="0" w:color="000000"/>
            </w:tcBorders>
            <w:shd w:val="clear" w:color="auto" w:fill="D9D9D9"/>
          </w:tcPr>
          <w:p w:rsidR="000C6BF2" w:rsidRDefault="002C4C0B">
            <w:pPr>
              <w:jc w:val="center"/>
              <w:rPr>
                <w:rFonts w:ascii="Century Schoolbook" w:eastAsia="Century Schoolbook" w:hAnsi="Century Schoolbook" w:cs="Century Schoolbook"/>
                <w:sz w:val="28"/>
                <w:szCs w:val="28"/>
              </w:rPr>
            </w:pPr>
            <w:r>
              <w:rPr>
                <w:rFonts w:ascii="Century Schoolbook" w:eastAsia="Century Schoolbook" w:hAnsi="Century Schoolbook" w:cs="Century Schoolbook"/>
                <w:b/>
                <w:sz w:val="28"/>
                <w:szCs w:val="28"/>
              </w:rPr>
              <w:t>Course Title</w:t>
            </w:r>
          </w:p>
        </w:tc>
        <w:tc>
          <w:tcPr>
            <w:tcW w:w="4598"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0C6BF2" w:rsidRDefault="002C4C0B">
            <w:pPr>
              <w:jc w:val="center"/>
              <w:rPr>
                <w:rFonts w:ascii="Century Schoolbook" w:eastAsia="Century Schoolbook" w:hAnsi="Century Schoolbook" w:cs="Century Schoolbook"/>
                <w:b/>
                <w:sz w:val="28"/>
                <w:szCs w:val="28"/>
              </w:rPr>
            </w:pPr>
            <w:r>
              <w:rPr>
                <w:rFonts w:ascii="Century Schoolbook" w:eastAsia="Century Schoolbook" w:hAnsi="Century Schoolbook" w:cs="Century Schoolbook"/>
                <w:b/>
                <w:sz w:val="28"/>
                <w:szCs w:val="28"/>
              </w:rPr>
              <w:t xml:space="preserve">8th Grade Social Studies </w:t>
            </w:r>
          </w:p>
        </w:tc>
        <w:tc>
          <w:tcPr>
            <w:tcW w:w="1870" w:type="dxa"/>
            <w:gridSpan w:val="2"/>
            <w:tcBorders>
              <w:top w:val="single" w:sz="18" w:space="0" w:color="000000"/>
              <w:left w:val="single" w:sz="18" w:space="0" w:color="000000"/>
              <w:bottom w:val="single" w:sz="18" w:space="0" w:color="000000"/>
              <w:right w:val="single" w:sz="18" w:space="0" w:color="000000"/>
            </w:tcBorders>
            <w:shd w:val="clear" w:color="auto" w:fill="D9D9D9"/>
          </w:tcPr>
          <w:p w:rsidR="000C6BF2" w:rsidRDefault="002C4C0B">
            <w:pPr>
              <w:jc w:val="center"/>
              <w:rPr>
                <w:rFonts w:ascii="Century Schoolbook" w:eastAsia="Century Schoolbook" w:hAnsi="Century Schoolbook" w:cs="Century Schoolbook"/>
                <w:b/>
                <w:sz w:val="28"/>
                <w:szCs w:val="28"/>
              </w:rPr>
            </w:pPr>
            <w:r>
              <w:rPr>
                <w:rFonts w:ascii="Century Schoolbook" w:eastAsia="Century Schoolbook" w:hAnsi="Century Schoolbook" w:cs="Century Schoolbook"/>
                <w:b/>
                <w:sz w:val="28"/>
                <w:szCs w:val="28"/>
              </w:rPr>
              <w:t>Pacing</w:t>
            </w:r>
          </w:p>
        </w:tc>
        <w:tc>
          <w:tcPr>
            <w:tcW w:w="5168" w:type="dxa"/>
            <w:gridSpan w:val="2"/>
            <w:tcBorders>
              <w:top w:val="single" w:sz="18" w:space="0" w:color="000000"/>
              <w:left w:val="single" w:sz="18" w:space="0" w:color="000000"/>
              <w:bottom w:val="single" w:sz="18" w:space="0" w:color="000000"/>
              <w:right w:val="single" w:sz="18" w:space="0" w:color="000000"/>
            </w:tcBorders>
          </w:tcPr>
          <w:p w:rsidR="000C6BF2" w:rsidRDefault="002C4C0B">
            <w:pPr>
              <w:jc w:val="center"/>
              <w:rPr>
                <w:rFonts w:ascii="Century Schoolbook" w:eastAsia="Century Schoolbook" w:hAnsi="Century Schoolbook" w:cs="Century Schoolbook"/>
                <w:b/>
                <w:sz w:val="28"/>
                <w:szCs w:val="28"/>
              </w:rPr>
            </w:pPr>
            <w:r>
              <w:rPr>
                <w:rFonts w:ascii="Century Schoolbook" w:eastAsia="Century Schoolbook" w:hAnsi="Century Schoolbook" w:cs="Century Schoolbook"/>
                <w:b/>
                <w:sz w:val="28"/>
                <w:szCs w:val="28"/>
              </w:rPr>
              <w:t>2 weeks</w:t>
            </w:r>
          </w:p>
        </w:tc>
      </w:tr>
      <w:tr w:rsidR="000C6BF2">
        <w:trPr>
          <w:trHeight w:val="320"/>
        </w:trPr>
        <w:tc>
          <w:tcPr>
            <w:tcW w:w="13896" w:type="dxa"/>
            <w:gridSpan w:val="8"/>
            <w:tcBorders>
              <w:left w:val="single" w:sz="18" w:space="0" w:color="000000"/>
              <w:right w:val="single" w:sz="18" w:space="0" w:color="000000"/>
            </w:tcBorders>
            <w:shd w:val="clear" w:color="auto" w:fill="D9D9D9"/>
          </w:tcPr>
          <w:p w:rsidR="000C6BF2" w:rsidRDefault="002C4C0B">
            <w:pPr>
              <w:jc w:val="center"/>
              <w:rPr>
                <w:rFonts w:ascii="Century Schoolbook" w:eastAsia="Century Schoolbook" w:hAnsi="Century Schoolbook" w:cs="Century Schoolbook"/>
                <w:sz w:val="28"/>
                <w:szCs w:val="28"/>
              </w:rPr>
            </w:pPr>
            <w:r>
              <w:rPr>
                <w:rFonts w:ascii="Century Schoolbook" w:eastAsia="Century Schoolbook" w:hAnsi="Century Schoolbook" w:cs="Century Schoolbook"/>
                <w:b/>
                <w:sz w:val="28"/>
                <w:szCs w:val="28"/>
              </w:rPr>
              <w:t>Stage 1:  Identify Desired Results</w:t>
            </w:r>
          </w:p>
          <w:p w:rsidR="000C6BF2" w:rsidRDefault="002C4C0B">
            <w:pPr>
              <w:jc w:val="cente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By the end of this unit, what should students know, understand, and be able to do?</w:t>
            </w:r>
          </w:p>
        </w:tc>
      </w:tr>
      <w:tr w:rsidR="000C6BF2">
        <w:trPr>
          <w:trHeight w:val="260"/>
        </w:trPr>
        <w:tc>
          <w:tcPr>
            <w:tcW w:w="13896" w:type="dxa"/>
            <w:gridSpan w:val="8"/>
            <w:tcBorders>
              <w:left w:val="single" w:sz="18" w:space="0" w:color="000000"/>
              <w:right w:val="single" w:sz="18" w:space="0" w:color="000000"/>
            </w:tcBorders>
            <w:shd w:val="clear" w:color="auto" w:fill="D9D9D9"/>
          </w:tcPr>
          <w:p w:rsidR="000C6BF2" w:rsidRDefault="002C4C0B">
            <w:pPr>
              <w:rPr>
                <w:rFonts w:ascii="Century Schoolbook" w:eastAsia="Century Schoolbook" w:hAnsi="Century Schoolbook" w:cs="Century Schoolbook"/>
                <w:sz w:val="28"/>
                <w:szCs w:val="28"/>
              </w:rPr>
            </w:pPr>
            <w:r>
              <w:rPr>
                <w:rFonts w:ascii="Century Schoolbook" w:eastAsia="Century Schoolbook" w:hAnsi="Century Schoolbook" w:cs="Century Schoolbook"/>
                <w:b/>
                <w:sz w:val="28"/>
                <w:szCs w:val="28"/>
              </w:rPr>
              <w:t xml:space="preserve">Content Standards: </w:t>
            </w:r>
            <w:r>
              <w:rPr>
                <w:rFonts w:ascii="Century Schoolbook" w:eastAsia="Century Schoolbook" w:hAnsi="Century Schoolbook" w:cs="Century Schoolbook"/>
                <w:b/>
                <w:sz w:val="28"/>
                <w:szCs w:val="28"/>
              </w:rPr>
              <w:t xml:space="preserve"> </w:t>
            </w:r>
            <w:hyperlink r:id="rId7">
              <w:r>
                <w:rPr>
                  <w:rFonts w:ascii="Century Schoolbook" w:eastAsia="Century Schoolbook" w:hAnsi="Century Schoolbook" w:cs="Century Schoolbook"/>
                  <w:b/>
                  <w:color w:val="1155CC"/>
                  <w:sz w:val="24"/>
                  <w:szCs w:val="24"/>
                  <w:u w:val="single"/>
                </w:rPr>
                <w:t xml:space="preserve">K-12 Vertical Alignment </w:t>
              </w:r>
            </w:hyperlink>
          </w:p>
        </w:tc>
      </w:tr>
      <w:tr w:rsidR="000C6BF2">
        <w:trPr>
          <w:trHeight w:val="1160"/>
        </w:trPr>
        <w:tc>
          <w:tcPr>
            <w:tcW w:w="13896" w:type="dxa"/>
            <w:gridSpan w:val="8"/>
            <w:tcBorders>
              <w:left w:val="single" w:sz="18" w:space="0" w:color="000000"/>
              <w:right w:val="single" w:sz="18" w:space="0" w:color="000000"/>
            </w:tcBorders>
          </w:tcPr>
          <w:p w:rsidR="000C6BF2" w:rsidRDefault="002C4C0B">
            <w:pPr>
              <w:widowControl/>
              <w:spacing w:before="200" w:after="160"/>
              <w:rPr>
                <w:rFonts w:ascii="Times New Roman" w:eastAsia="Times New Roman" w:hAnsi="Times New Roman" w:cs="Times New Roman"/>
                <w:sz w:val="24"/>
                <w:szCs w:val="24"/>
              </w:rPr>
            </w:pPr>
            <w:r>
              <w:rPr>
                <w:rFonts w:ascii="Times New Roman" w:eastAsia="Times New Roman" w:hAnsi="Times New Roman" w:cs="Times New Roman"/>
                <w:b/>
                <w:sz w:val="24"/>
                <w:szCs w:val="24"/>
              </w:rPr>
              <w:t>8.H.1 - Apply historical thinking to understand the creation and development of North Carolina and the United States.</w:t>
            </w:r>
            <w:r>
              <w:rPr>
                <w:rFonts w:ascii="Times New Roman" w:eastAsia="Times New Roman" w:hAnsi="Times New Roman" w:cs="Times New Roman"/>
                <w:sz w:val="24"/>
                <w:szCs w:val="24"/>
              </w:rPr>
              <w:t xml:space="preserve"> </w:t>
            </w:r>
          </w:p>
          <w:p w:rsidR="000C6BF2" w:rsidRDefault="002C4C0B">
            <w:pPr>
              <w:widowControl/>
              <w:numPr>
                <w:ilvl w:val="0"/>
                <w:numId w:val="7"/>
              </w:numPr>
              <w:spacing w:before="200"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8.H.1.3 </w:t>
            </w:r>
            <w:r>
              <w:rPr>
                <w:rFonts w:ascii="Times New Roman" w:eastAsia="Times New Roman" w:hAnsi="Times New Roman" w:cs="Times New Roman"/>
                <w:b/>
                <w:sz w:val="24"/>
                <w:szCs w:val="24"/>
              </w:rPr>
              <w:t>Use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primary and secondary sources</w:t>
            </w:r>
            <w:r>
              <w:rPr>
                <w:rFonts w:ascii="Times New Roman" w:eastAsia="Times New Roman" w:hAnsi="Times New Roman" w:cs="Times New Roman"/>
                <w:sz w:val="24"/>
                <w:szCs w:val="24"/>
              </w:rPr>
              <w:t xml:space="preserve"> to </w:t>
            </w:r>
            <w:r>
              <w:rPr>
                <w:rFonts w:ascii="Times New Roman" w:eastAsia="Times New Roman" w:hAnsi="Times New Roman" w:cs="Times New Roman"/>
                <w:b/>
                <w:sz w:val="24"/>
                <w:szCs w:val="24"/>
              </w:rPr>
              <w:t>interpret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various historical perspectives</w:t>
            </w:r>
            <w:r>
              <w:rPr>
                <w:rFonts w:ascii="Times New Roman" w:eastAsia="Times New Roman" w:hAnsi="Times New Roman" w:cs="Times New Roman"/>
                <w:sz w:val="24"/>
                <w:szCs w:val="24"/>
              </w:rPr>
              <w:t>.</w:t>
            </w:r>
          </w:p>
          <w:p w:rsidR="000C6BF2" w:rsidRDefault="002C4C0B">
            <w:pPr>
              <w:widowControl/>
              <w:spacing w:before="200" w:after="160"/>
              <w:rPr>
                <w:rFonts w:ascii="Times New Roman" w:eastAsia="Times New Roman" w:hAnsi="Times New Roman" w:cs="Times New Roman"/>
                <w:b/>
                <w:sz w:val="24"/>
                <w:szCs w:val="24"/>
              </w:rPr>
            </w:pPr>
            <w:r>
              <w:rPr>
                <w:rFonts w:ascii="Times New Roman" w:eastAsia="Times New Roman" w:hAnsi="Times New Roman" w:cs="Times New Roman"/>
                <w:b/>
                <w:sz w:val="24"/>
                <w:szCs w:val="24"/>
              </w:rPr>
              <w:t>8.H.2 - Understand the ways in which conflict, compromise and negotiation have shaped North Carolina and the United States.</w:t>
            </w:r>
          </w:p>
          <w:p w:rsidR="000C6BF2" w:rsidRDefault="002C4C0B">
            <w:pPr>
              <w:widowControl/>
              <w:numPr>
                <w:ilvl w:val="0"/>
                <w:numId w:val="6"/>
              </w:numPr>
              <w:spacing w:before="200"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8.H.2.1 </w:t>
            </w:r>
            <w:r>
              <w:rPr>
                <w:rFonts w:ascii="Times New Roman" w:eastAsia="Times New Roman" w:hAnsi="Times New Roman" w:cs="Times New Roman"/>
                <w:b/>
                <w:sz w:val="24"/>
                <w:szCs w:val="24"/>
              </w:rPr>
              <w:t>Explain</w:t>
            </w:r>
            <w:r>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u w:val="single"/>
              </w:rPr>
              <w:t>impact of economic, political, social, and military conflicts</w:t>
            </w:r>
            <w:r>
              <w:rPr>
                <w:rFonts w:ascii="Times New Roman" w:eastAsia="Times New Roman" w:hAnsi="Times New Roman" w:cs="Times New Roman"/>
                <w:sz w:val="24"/>
                <w:szCs w:val="24"/>
              </w:rPr>
              <w:t xml:space="preserve"> (e.g. war, slavery, states rights and citizenship </w:t>
            </w:r>
            <w:r>
              <w:rPr>
                <w:rFonts w:ascii="Times New Roman" w:eastAsia="Times New Roman" w:hAnsi="Times New Roman" w:cs="Times New Roman"/>
                <w:sz w:val="24"/>
                <w:szCs w:val="24"/>
              </w:rPr>
              <w:t xml:space="preserve">and immigration policies) on the </w:t>
            </w:r>
            <w:r>
              <w:rPr>
                <w:rFonts w:ascii="Times New Roman" w:eastAsia="Times New Roman" w:hAnsi="Times New Roman" w:cs="Times New Roman"/>
                <w:sz w:val="24"/>
                <w:szCs w:val="24"/>
                <w:u w:val="single"/>
              </w:rPr>
              <w:t>development of North Carolina and the United States.</w:t>
            </w:r>
          </w:p>
          <w:p w:rsidR="000C6BF2" w:rsidRDefault="002C4C0B">
            <w:pPr>
              <w:widowControl/>
              <w:spacing w:before="200" w:after="160"/>
              <w:rPr>
                <w:rFonts w:ascii="Times New Roman" w:eastAsia="Times New Roman" w:hAnsi="Times New Roman" w:cs="Times New Roman"/>
                <w:b/>
                <w:sz w:val="24"/>
                <w:szCs w:val="24"/>
              </w:rPr>
            </w:pPr>
            <w:r>
              <w:rPr>
                <w:rFonts w:ascii="Times New Roman" w:eastAsia="Times New Roman" w:hAnsi="Times New Roman" w:cs="Times New Roman"/>
                <w:b/>
                <w:sz w:val="24"/>
                <w:szCs w:val="24"/>
              </w:rPr>
              <w:t>8.H.3 - Understand the factors that contribute to change and continuity in North Carolina and the United States.</w:t>
            </w:r>
          </w:p>
          <w:p w:rsidR="000C6BF2" w:rsidRDefault="002C4C0B">
            <w:pPr>
              <w:widowControl/>
              <w:numPr>
                <w:ilvl w:val="0"/>
                <w:numId w:val="4"/>
              </w:numPr>
              <w:spacing w:before="200"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8.H.3.1 </w:t>
            </w:r>
            <w:r>
              <w:rPr>
                <w:rFonts w:ascii="Times New Roman" w:eastAsia="Times New Roman" w:hAnsi="Times New Roman" w:cs="Times New Roman"/>
                <w:b/>
                <w:sz w:val="24"/>
                <w:szCs w:val="24"/>
              </w:rPr>
              <w:t>Explain</w:t>
            </w:r>
            <w:r>
              <w:rPr>
                <w:rFonts w:ascii="Times New Roman" w:eastAsia="Times New Roman" w:hAnsi="Times New Roman" w:cs="Times New Roman"/>
                <w:sz w:val="24"/>
                <w:szCs w:val="24"/>
              </w:rPr>
              <w:t xml:space="preserve"> how </w:t>
            </w:r>
            <w:r>
              <w:rPr>
                <w:rFonts w:ascii="Times New Roman" w:eastAsia="Times New Roman" w:hAnsi="Times New Roman" w:cs="Times New Roman"/>
                <w:sz w:val="24"/>
                <w:szCs w:val="24"/>
                <w:u w:val="single"/>
              </w:rPr>
              <w:t>migration and immigration</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contributed</w:t>
            </w:r>
            <w:r>
              <w:rPr>
                <w:rFonts w:ascii="Times New Roman" w:eastAsia="Times New Roman" w:hAnsi="Times New Roman" w:cs="Times New Roman"/>
                <w:sz w:val="24"/>
                <w:szCs w:val="24"/>
              </w:rPr>
              <w:t xml:space="preserve"> to the </w:t>
            </w:r>
            <w:r>
              <w:rPr>
                <w:rFonts w:ascii="Times New Roman" w:eastAsia="Times New Roman" w:hAnsi="Times New Roman" w:cs="Times New Roman"/>
                <w:sz w:val="24"/>
                <w:szCs w:val="24"/>
                <w:u w:val="single"/>
              </w:rPr>
              <w:t>development of North Carolina and the United States</w:t>
            </w:r>
            <w:r>
              <w:rPr>
                <w:rFonts w:ascii="Times New Roman" w:eastAsia="Times New Roman" w:hAnsi="Times New Roman" w:cs="Times New Roman"/>
                <w:sz w:val="24"/>
                <w:szCs w:val="24"/>
              </w:rPr>
              <w:t xml:space="preserve"> from </w:t>
            </w:r>
            <w:r>
              <w:rPr>
                <w:rFonts w:ascii="Times New Roman" w:eastAsia="Times New Roman" w:hAnsi="Times New Roman" w:cs="Times New Roman"/>
                <w:sz w:val="24"/>
                <w:szCs w:val="24"/>
                <w:u w:val="single"/>
              </w:rPr>
              <w:t>colonization to contemporary times</w:t>
            </w:r>
            <w:r>
              <w:rPr>
                <w:rFonts w:ascii="Times New Roman" w:eastAsia="Times New Roman" w:hAnsi="Times New Roman" w:cs="Times New Roman"/>
                <w:sz w:val="24"/>
                <w:szCs w:val="24"/>
              </w:rPr>
              <w:t xml:space="preserve"> (e.g. westward movement, African slavery, Trail of Tears, the Great Migration and Ellis and Angel Island).</w:t>
            </w:r>
          </w:p>
          <w:p w:rsidR="000C6BF2" w:rsidRDefault="002C4C0B">
            <w:pPr>
              <w:widowControl/>
              <w:spacing w:before="200" w:after="160"/>
              <w:rPr>
                <w:rFonts w:ascii="Times New Roman" w:eastAsia="Times New Roman" w:hAnsi="Times New Roman" w:cs="Times New Roman"/>
                <w:b/>
                <w:sz w:val="24"/>
                <w:szCs w:val="24"/>
              </w:rPr>
            </w:pPr>
            <w:r>
              <w:rPr>
                <w:rFonts w:ascii="Times New Roman" w:eastAsia="Times New Roman" w:hAnsi="Times New Roman" w:cs="Times New Roman"/>
                <w:b/>
                <w:sz w:val="24"/>
                <w:szCs w:val="24"/>
              </w:rPr>
              <w:t>8.G.1 - Understand the geographic factors that in</w:t>
            </w:r>
            <w:r>
              <w:rPr>
                <w:rFonts w:ascii="Times New Roman" w:eastAsia="Times New Roman" w:hAnsi="Times New Roman" w:cs="Times New Roman"/>
                <w:b/>
                <w:sz w:val="24"/>
                <w:szCs w:val="24"/>
              </w:rPr>
              <w:t>fluenced North Carolina and the United States.</w:t>
            </w:r>
          </w:p>
          <w:p w:rsidR="000C6BF2" w:rsidRDefault="002C4C0B">
            <w:pPr>
              <w:widowControl/>
              <w:numPr>
                <w:ilvl w:val="0"/>
                <w:numId w:val="14"/>
              </w:numPr>
              <w:spacing w:before="200"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8.G.1.1 </w:t>
            </w:r>
            <w:r>
              <w:rPr>
                <w:rFonts w:ascii="Times New Roman" w:eastAsia="Times New Roman" w:hAnsi="Times New Roman" w:cs="Times New Roman"/>
                <w:b/>
                <w:sz w:val="24"/>
                <w:szCs w:val="24"/>
              </w:rPr>
              <w:t>Explain</w:t>
            </w:r>
            <w:r>
              <w:rPr>
                <w:rFonts w:ascii="Times New Roman" w:eastAsia="Times New Roman" w:hAnsi="Times New Roman" w:cs="Times New Roman"/>
                <w:sz w:val="24"/>
                <w:szCs w:val="24"/>
              </w:rPr>
              <w:t xml:space="preserve"> how</w:t>
            </w:r>
            <w:r>
              <w:rPr>
                <w:rFonts w:ascii="Times New Roman" w:eastAsia="Times New Roman" w:hAnsi="Times New Roman" w:cs="Times New Roman"/>
                <w:sz w:val="24"/>
                <w:szCs w:val="24"/>
                <w:u w:val="single"/>
              </w:rPr>
              <w:t xml:space="preserve"> location and place have presented opportunities and challenges</w:t>
            </w:r>
            <w:r>
              <w:rPr>
                <w:rFonts w:ascii="Times New Roman" w:eastAsia="Times New Roman" w:hAnsi="Times New Roman" w:cs="Times New Roman"/>
                <w:sz w:val="24"/>
                <w:szCs w:val="24"/>
              </w:rPr>
              <w:t xml:space="preserve"> for the</w:t>
            </w:r>
            <w:r>
              <w:rPr>
                <w:rFonts w:ascii="Times New Roman" w:eastAsia="Times New Roman" w:hAnsi="Times New Roman" w:cs="Times New Roman"/>
                <w:b/>
                <w:sz w:val="24"/>
                <w:szCs w:val="24"/>
              </w:rPr>
              <w:t xml:space="preserve"> movement</w:t>
            </w:r>
            <w:r>
              <w:rPr>
                <w:rFonts w:ascii="Times New Roman" w:eastAsia="Times New Roman" w:hAnsi="Times New Roman" w:cs="Times New Roman"/>
                <w:sz w:val="24"/>
                <w:szCs w:val="24"/>
              </w:rPr>
              <w:t xml:space="preserve"> of</w:t>
            </w:r>
            <w:r>
              <w:rPr>
                <w:rFonts w:ascii="Times New Roman" w:eastAsia="Times New Roman" w:hAnsi="Times New Roman" w:cs="Times New Roman"/>
                <w:sz w:val="24"/>
                <w:szCs w:val="24"/>
                <w:u w:val="single"/>
              </w:rPr>
              <w:t xml:space="preserve"> people, goods, and ideas in North Carolina and the United States.</w:t>
            </w:r>
          </w:p>
        </w:tc>
      </w:tr>
      <w:tr w:rsidR="000C6BF2">
        <w:trPr>
          <w:trHeight w:val="620"/>
        </w:trPr>
        <w:tc>
          <w:tcPr>
            <w:tcW w:w="6858" w:type="dxa"/>
            <w:gridSpan w:val="4"/>
            <w:tcBorders>
              <w:left w:val="single" w:sz="18" w:space="0" w:color="000000"/>
            </w:tcBorders>
            <w:shd w:val="clear" w:color="auto" w:fill="D9D9D9"/>
          </w:tcPr>
          <w:p w:rsidR="000C6BF2" w:rsidRDefault="002C4C0B">
            <w:pPr>
              <w:jc w:val="center"/>
              <w:rPr>
                <w:rFonts w:ascii="Century Schoolbook" w:eastAsia="Century Schoolbook" w:hAnsi="Century Schoolbook" w:cs="Century Schoolbook"/>
                <w:sz w:val="28"/>
                <w:szCs w:val="28"/>
              </w:rPr>
            </w:pPr>
            <w:r>
              <w:rPr>
                <w:rFonts w:ascii="Century Schoolbook" w:eastAsia="Century Schoolbook" w:hAnsi="Century Schoolbook" w:cs="Century Schoolbook"/>
                <w:b/>
                <w:sz w:val="28"/>
                <w:szCs w:val="28"/>
              </w:rPr>
              <w:t>Understandings</w:t>
            </w:r>
          </w:p>
          <w:p w:rsidR="000C6BF2" w:rsidRDefault="002C4C0B">
            <w:pPr>
              <w:jc w:val="center"/>
              <w:rPr>
                <w:rFonts w:ascii="Century Schoolbook" w:eastAsia="Century Schoolbook" w:hAnsi="Century Schoolbook" w:cs="Century Schoolbook"/>
              </w:rPr>
            </w:pPr>
            <w:r>
              <w:rPr>
                <w:rFonts w:ascii="Century Schoolbook" w:eastAsia="Century Schoolbook" w:hAnsi="Century Schoolbook" w:cs="Century Schoolbook"/>
              </w:rPr>
              <w:t>Students will understand that…</w:t>
            </w:r>
          </w:p>
        </w:tc>
        <w:tc>
          <w:tcPr>
            <w:tcW w:w="7038" w:type="dxa"/>
            <w:gridSpan w:val="4"/>
            <w:tcBorders>
              <w:right w:val="single" w:sz="18" w:space="0" w:color="000000"/>
            </w:tcBorders>
            <w:shd w:val="clear" w:color="auto" w:fill="D9D9D9"/>
          </w:tcPr>
          <w:p w:rsidR="000C6BF2" w:rsidRDefault="002C4C0B">
            <w:pPr>
              <w:jc w:val="center"/>
              <w:rPr>
                <w:rFonts w:ascii="Century Schoolbook" w:eastAsia="Century Schoolbook" w:hAnsi="Century Schoolbook" w:cs="Century Schoolbook"/>
                <w:sz w:val="28"/>
                <w:szCs w:val="28"/>
              </w:rPr>
            </w:pPr>
            <w:r>
              <w:rPr>
                <w:rFonts w:ascii="Century Schoolbook" w:eastAsia="Century Schoolbook" w:hAnsi="Century Schoolbook" w:cs="Century Schoolbook"/>
                <w:b/>
                <w:sz w:val="28"/>
                <w:szCs w:val="28"/>
              </w:rPr>
              <w:t>Essential Questions</w:t>
            </w:r>
          </w:p>
          <w:p w:rsidR="000C6BF2" w:rsidRDefault="000C6BF2">
            <w:pPr>
              <w:rPr>
                <w:rFonts w:ascii="Century Schoolbook" w:eastAsia="Century Schoolbook" w:hAnsi="Century Schoolbook" w:cs="Century Schoolbook"/>
                <w:sz w:val="28"/>
                <w:szCs w:val="28"/>
              </w:rPr>
            </w:pPr>
          </w:p>
        </w:tc>
      </w:tr>
      <w:tr w:rsidR="000C6BF2">
        <w:trPr>
          <w:trHeight w:val="1360"/>
        </w:trPr>
        <w:tc>
          <w:tcPr>
            <w:tcW w:w="6858" w:type="dxa"/>
            <w:gridSpan w:val="4"/>
            <w:tcBorders>
              <w:left w:val="single" w:sz="18" w:space="0" w:color="000000"/>
            </w:tcBorders>
          </w:tcPr>
          <w:p w:rsidR="000C6BF2" w:rsidRDefault="002C4C0B">
            <w:pPr>
              <w:widowControl/>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Primary source documents reveal the varying viewpoints on Indian Removal.</w:t>
            </w:r>
          </w:p>
          <w:p w:rsidR="000C6BF2" w:rsidRDefault="002C4C0B">
            <w:pPr>
              <w:widowControl/>
              <w:spacing w:before="200" w:after="20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War of 1812 further proved that America was a strong, powerful nation and clearly defined the borders between the U.S. and British Canada.</w:t>
            </w:r>
          </w:p>
          <w:p w:rsidR="000C6BF2" w:rsidRDefault="002C4C0B">
            <w:pPr>
              <w:widowControl/>
              <w:spacing w:before="200" w:after="20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The United States' push westward across North America resulted in ongoing and widespread conflict with the indige</w:t>
            </w:r>
            <w:r>
              <w:rPr>
                <w:rFonts w:ascii="Times New Roman" w:eastAsia="Times New Roman" w:hAnsi="Times New Roman" w:cs="Times New Roman"/>
                <w:sz w:val="24"/>
                <w:szCs w:val="24"/>
                <w:highlight w:val="white"/>
              </w:rPr>
              <w:t>nous population.</w:t>
            </w:r>
          </w:p>
          <w:p w:rsidR="000C6BF2" w:rsidRDefault="002C4C0B">
            <w:pPr>
              <w:widowControl/>
              <w:spacing w:before="200" w:after="20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Lewis and Clark, along with settlers moving west, faced many challenges and opportunities as they explored and began to inhabit lands gained by the Louisiana Purchase, as shown in their journey logs</w:t>
            </w:r>
          </w:p>
        </w:tc>
        <w:tc>
          <w:tcPr>
            <w:tcW w:w="7038" w:type="dxa"/>
            <w:gridSpan w:val="4"/>
            <w:tcBorders>
              <w:right w:val="single" w:sz="18" w:space="0" w:color="000000"/>
            </w:tcBorders>
          </w:tcPr>
          <w:p w:rsidR="000C6BF2" w:rsidRDefault="000C6BF2">
            <w:pPr>
              <w:rPr>
                <w:rFonts w:ascii="Century Schoolbook" w:eastAsia="Century Schoolbook" w:hAnsi="Century Schoolbook" w:cs="Century Schoolbook"/>
              </w:rPr>
            </w:pPr>
          </w:p>
          <w:p w:rsidR="000C6BF2" w:rsidRDefault="002C4C0B">
            <w:pPr>
              <w:rPr>
                <w:rFonts w:ascii="Century Schoolbook" w:eastAsia="Century Schoolbook" w:hAnsi="Century Schoolbook" w:cs="Century Schoolbook"/>
              </w:rPr>
            </w:pPr>
            <w:r>
              <w:rPr>
                <w:rFonts w:ascii="Century Schoolbook" w:eastAsia="Century Schoolbook" w:hAnsi="Century Schoolbook" w:cs="Century Schoolbook"/>
              </w:rPr>
              <w:t>What challenges and opportunities did p</w:t>
            </w:r>
            <w:r>
              <w:rPr>
                <w:rFonts w:ascii="Century Schoolbook" w:eastAsia="Century Schoolbook" w:hAnsi="Century Schoolbook" w:cs="Century Schoolbook"/>
              </w:rPr>
              <w:t>eople face when exploring new area of land?</w:t>
            </w:r>
          </w:p>
          <w:p w:rsidR="000C6BF2" w:rsidRDefault="000C6BF2">
            <w:pPr>
              <w:rPr>
                <w:rFonts w:ascii="Century Schoolbook" w:eastAsia="Century Schoolbook" w:hAnsi="Century Schoolbook" w:cs="Century Schoolbook"/>
              </w:rPr>
            </w:pPr>
          </w:p>
          <w:p w:rsidR="000C6BF2" w:rsidRDefault="002C4C0B">
            <w:pPr>
              <w:rPr>
                <w:rFonts w:ascii="Century Schoolbook" w:eastAsia="Century Schoolbook" w:hAnsi="Century Schoolbook" w:cs="Century Schoolbook"/>
              </w:rPr>
            </w:pPr>
            <w:r>
              <w:rPr>
                <w:rFonts w:ascii="Century Schoolbook" w:eastAsia="Century Schoolbook" w:hAnsi="Century Schoolbook" w:cs="Century Schoolbook"/>
              </w:rPr>
              <w:t>What impact did migration have on the indigenous societies?</w:t>
            </w:r>
          </w:p>
        </w:tc>
      </w:tr>
      <w:tr w:rsidR="000C6BF2">
        <w:trPr>
          <w:trHeight w:val="720"/>
        </w:trPr>
        <w:tc>
          <w:tcPr>
            <w:tcW w:w="6858" w:type="dxa"/>
            <w:gridSpan w:val="4"/>
            <w:tcBorders>
              <w:left w:val="single" w:sz="18" w:space="0" w:color="000000"/>
            </w:tcBorders>
            <w:shd w:val="clear" w:color="auto" w:fill="D9D9D9"/>
          </w:tcPr>
          <w:p w:rsidR="000C6BF2" w:rsidRDefault="002C4C0B">
            <w:pPr>
              <w:jc w:val="center"/>
              <w:rPr>
                <w:rFonts w:ascii="Century Schoolbook" w:eastAsia="Century Schoolbook" w:hAnsi="Century Schoolbook" w:cs="Century Schoolbook"/>
                <w:sz w:val="28"/>
                <w:szCs w:val="28"/>
              </w:rPr>
            </w:pPr>
            <w:r>
              <w:rPr>
                <w:rFonts w:ascii="Century Schoolbook" w:eastAsia="Century Schoolbook" w:hAnsi="Century Schoolbook" w:cs="Century Schoolbook"/>
                <w:b/>
                <w:sz w:val="28"/>
                <w:szCs w:val="28"/>
              </w:rPr>
              <w:t>Knowledge</w:t>
            </w:r>
          </w:p>
          <w:p w:rsidR="000C6BF2" w:rsidRDefault="002C4C0B">
            <w:pPr>
              <w:jc w:val="center"/>
              <w:rPr>
                <w:rFonts w:ascii="Century Schoolbook" w:eastAsia="Century Schoolbook" w:hAnsi="Century Schoolbook" w:cs="Century Schoolbook"/>
              </w:rPr>
            </w:pPr>
            <w:r>
              <w:rPr>
                <w:rFonts w:ascii="Century Schoolbook" w:eastAsia="Century Schoolbook" w:hAnsi="Century Schoolbook" w:cs="Century Schoolbook"/>
              </w:rPr>
              <w:t>Students will know…</w:t>
            </w:r>
          </w:p>
        </w:tc>
        <w:tc>
          <w:tcPr>
            <w:tcW w:w="7038" w:type="dxa"/>
            <w:gridSpan w:val="4"/>
            <w:tcBorders>
              <w:right w:val="single" w:sz="18" w:space="0" w:color="000000"/>
            </w:tcBorders>
            <w:shd w:val="clear" w:color="auto" w:fill="D9D9D9"/>
          </w:tcPr>
          <w:p w:rsidR="000C6BF2" w:rsidRDefault="002C4C0B">
            <w:pPr>
              <w:jc w:val="center"/>
              <w:rPr>
                <w:rFonts w:ascii="Century Schoolbook" w:eastAsia="Century Schoolbook" w:hAnsi="Century Schoolbook" w:cs="Century Schoolbook"/>
                <w:sz w:val="28"/>
                <w:szCs w:val="28"/>
              </w:rPr>
            </w:pPr>
            <w:r>
              <w:rPr>
                <w:rFonts w:ascii="Century Schoolbook" w:eastAsia="Century Schoolbook" w:hAnsi="Century Schoolbook" w:cs="Century Schoolbook"/>
                <w:b/>
                <w:sz w:val="28"/>
                <w:szCs w:val="28"/>
              </w:rPr>
              <w:t>Skills</w:t>
            </w:r>
          </w:p>
          <w:p w:rsidR="000C6BF2" w:rsidRDefault="002C4C0B">
            <w:pPr>
              <w:jc w:val="center"/>
              <w:rPr>
                <w:rFonts w:ascii="Century Schoolbook" w:eastAsia="Century Schoolbook" w:hAnsi="Century Schoolbook" w:cs="Century Schoolbook"/>
              </w:rPr>
            </w:pPr>
            <w:r>
              <w:rPr>
                <w:rFonts w:ascii="Century Schoolbook" w:eastAsia="Century Schoolbook" w:hAnsi="Century Schoolbook" w:cs="Century Schoolbook"/>
              </w:rPr>
              <w:t>Students will be able to…</w:t>
            </w:r>
          </w:p>
        </w:tc>
      </w:tr>
      <w:tr w:rsidR="000C6BF2">
        <w:trPr>
          <w:trHeight w:val="1260"/>
        </w:trPr>
        <w:tc>
          <w:tcPr>
            <w:tcW w:w="6858" w:type="dxa"/>
            <w:gridSpan w:val="4"/>
            <w:tcBorders>
              <w:left w:val="single" w:sz="18" w:space="0" w:color="000000"/>
            </w:tcBorders>
          </w:tcPr>
          <w:p w:rsidR="000C6BF2" w:rsidRDefault="002C4C0B">
            <w:pPr>
              <w:widowControl/>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Individuals and Key Terms</w:t>
            </w:r>
            <w:r>
              <w:rPr>
                <w:rFonts w:ascii="Times New Roman" w:eastAsia="Times New Roman" w:hAnsi="Times New Roman" w:cs="Times New Roman"/>
                <w:sz w:val="24"/>
                <w:szCs w:val="24"/>
              </w:rPr>
              <w:t> </w:t>
            </w:r>
          </w:p>
          <w:p w:rsidR="000C6BF2" w:rsidRDefault="002C4C0B">
            <w:pPr>
              <w:widowControl/>
              <w:spacing w:before="200"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War of 1812</w:t>
            </w:r>
          </w:p>
          <w:p w:rsidR="000C6BF2" w:rsidRDefault="002C4C0B">
            <w:pPr>
              <w:widowControl/>
              <w:spacing w:before="200" w:after="20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highlight w:val="white"/>
              </w:rPr>
              <w:t>Trade issues, border disputes and impressment of soldiers led to the War of 1812 between the United States and England.</w:t>
            </w:r>
          </w:p>
          <w:p w:rsidR="000C6BF2" w:rsidRDefault="002C4C0B">
            <w:pPr>
              <w:widowControl/>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Manifest Destiny:</w:t>
            </w:r>
          </w:p>
          <w:p w:rsidR="000C6BF2" w:rsidRDefault="002C4C0B">
            <w:pPr>
              <w:widowControl/>
              <w:spacing w:before="200"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Manifest Destiny,</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the 19th century doctrine that was the belief that expansion from the Atlantic to the Pacific was ju</w:t>
            </w:r>
            <w:r>
              <w:rPr>
                <w:rFonts w:ascii="Times New Roman" w:eastAsia="Times New Roman" w:hAnsi="Times New Roman" w:cs="Times New Roman"/>
                <w:sz w:val="24"/>
                <w:szCs w:val="24"/>
              </w:rPr>
              <w:t>stified or a “God Given Right.”</w:t>
            </w:r>
          </w:p>
          <w:p w:rsidR="000C6BF2" w:rsidRDefault="002C4C0B">
            <w:pPr>
              <w:widowControl/>
              <w:spacing w:before="200"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New land acquisitions, such as the Louisiana Purchase, led settlers to push west, resulting in conflicts/battles with the indigenous population.</w:t>
            </w:r>
          </w:p>
          <w:p w:rsidR="000C6BF2" w:rsidRDefault="002C4C0B">
            <w:pPr>
              <w:widowControl/>
              <w:spacing w:before="200"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Lewis and Clark were commissioned by Thomas Jefferson to explore and map territ</w:t>
            </w:r>
            <w:r>
              <w:rPr>
                <w:rFonts w:ascii="Times New Roman" w:eastAsia="Times New Roman" w:hAnsi="Times New Roman" w:cs="Times New Roman"/>
                <w:sz w:val="24"/>
                <w:szCs w:val="24"/>
              </w:rPr>
              <w:t xml:space="preserve">ory acquired in the Louisiana Purchase. </w:t>
            </w:r>
          </w:p>
          <w:p w:rsidR="000C6BF2" w:rsidRDefault="002C4C0B">
            <w:pPr>
              <w:widowControl/>
              <w:spacing w:before="200"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Sacagawea was essential to the success of Lewis and Clark’s journey west as they fought to overcome various challenges.</w:t>
            </w:r>
          </w:p>
          <w:p w:rsidR="000C6BF2" w:rsidRDefault="002C4C0B">
            <w:pPr>
              <w:widowControl/>
              <w:spacing w:before="200"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Indian Removal Act:</w:t>
            </w:r>
          </w:p>
          <w:p w:rsidR="000C6BF2" w:rsidRDefault="002C4C0B">
            <w:pPr>
              <w:widowControl/>
              <w:spacing w:before="200"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Native Americans and Andrew Jackson had varying viewpoints on Indian Remova</w:t>
            </w:r>
            <w:r>
              <w:rPr>
                <w:rFonts w:ascii="Times New Roman" w:eastAsia="Times New Roman" w:hAnsi="Times New Roman" w:cs="Times New Roman"/>
                <w:sz w:val="24"/>
                <w:szCs w:val="24"/>
              </w:rPr>
              <w:t>l.</w:t>
            </w:r>
          </w:p>
          <w:p w:rsidR="000C6BF2" w:rsidRDefault="002C4C0B">
            <w:pPr>
              <w:widowControl/>
              <w:spacing w:before="200"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Trail of Tears resulted in the removal of thousands of Native Americans including North Carolina’s Cherokee’s population.</w:t>
            </w:r>
          </w:p>
          <w:p w:rsidR="000C6BF2" w:rsidRDefault="002C4C0B">
            <w:pPr>
              <w:widowControl/>
              <w:spacing w:before="200"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North Carolina:</w:t>
            </w:r>
          </w:p>
          <w:p w:rsidR="000C6BF2" w:rsidRDefault="002C4C0B">
            <w:pPr>
              <w:widowControl/>
              <w:spacing w:before="200"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The 1819 national recession and the mass exodus of North Carolinians resulted in the economic, political and so</w:t>
            </w:r>
            <w:r>
              <w:rPr>
                <w:rFonts w:ascii="Times New Roman" w:eastAsia="Times New Roman" w:hAnsi="Times New Roman" w:cs="Times New Roman"/>
                <w:sz w:val="24"/>
                <w:szCs w:val="24"/>
              </w:rPr>
              <w:t>cial decline in North Carolina.</w:t>
            </w:r>
          </w:p>
          <w:p w:rsidR="000C6BF2" w:rsidRDefault="002C4C0B">
            <w:pPr>
              <w:widowControl/>
              <w:spacing w:before="200"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Reforms were implemented in response to North Carolina’s political, social and economic decline. </w:t>
            </w:r>
          </w:p>
          <w:p w:rsidR="000C6BF2" w:rsidRDefault="002C4C0B">
            <w:pPr>
              <w:widowControl/>
              <w:spacing w:before="200"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During this time North Carolina became known as the “Rip Van Winkle State”</w:t>
            </w:r>
          </w:p>
          <w:p w:rsidR="000C6BF2" w:rsidRDefault="002C4C0B">
            <w:pPr>
              <w:widowControl/>
              <w:spacing w:before="200"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Archibald Murphey proposed transportation (railroads) and educational reforms eventually helped to improve North Carolina.</w:t>
            </w:r>
          </w:p>
          <w:p w:rsidR="000C6BF2" w:rsidRDefault="002C4C0B">
            <w:pPr>
              <w:widowControl/>
              <w:spacing w:before="200"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Monroe Doctrine:</w:t>
            </w:r>
          </w:p>
          <w:p w:rsidR="000C6BF2" w:rsidRDefault="002C4C0B">
            <w:pPr>
              <w:widowControl/>
              <w:spacing w:before="200"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Was first created to protect America from being controlled again by Spain, England or any other European Country.</w:t>
            </w:r>
          </w:p>
          <w:p w:rsidR="000C6BF2" w:rsidRDefault="002C4C0B">
            <w:pPr>
              <w:widowControl/>
              <w:spacing w:before="200"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Ja</w:t>
            </w:r>
            <w:r>
              <w:rPr>
                <w:rFonts w:ascii="Times New Roman" w:eastAsia="Times New Roman" w:hAnsi="Times New Roman" w:cs="Times New Roman"/>
                <w:sz w:val="24"/>
                <w:szCs w:val="24"/>
              </w:rPr>
              <w:t>mes Monroe and John Quincy Adams wrote the Monroe Doctrine to establish the foreign policy that the US will not tolerate European attempts to control or influence any nations in the Americas.</w:t>
            </w:r>
          </w:p>
          <w:p w:rsidR="000C6BF2" w:rsidRDefault="002C4C0B">
            <w:pPr>
              <w:widowControl/>
              <w:spacing w:before="200"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John Tyler used the Monroe Doctrine to justify the ann</w:t>
            </w:r>
            <w:r>
              <w:rPr>
                <w:rFonts w:ascii="Times New Roman" w:eastAsia="Times New Roman" w:hAnsi="Times New Roman" w:cs="Times New Roman"/>
                <w:sz w:val="24"/>
                <w:szCs w:val="24"/>
              </w:rPr>
              <w:t>exation of Texas.</w:t>
            </w:r>
          </w:p>
        </w:tc>
        <w:tc>
          <w:tcPr>
            <w:tcW w:w="7038" w:type="dxa"/>
            <w:gridSpan w:val="4"/>
            <w:tcBorders>
              <w:right w:val="single" w:sz="18" w:space="0" w:color="000000"/>
            </w:tcBorders>
          </w:tcPr>
          <w:p w:rsidR="000C6BF2" w:rsidRDefault="002C4C0B">
            <w:pPr>
              <w:widowControl/>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lastRenderedPageBreak/>
              <w:t>Analyze</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(to </w:t>
            </w:r>
            <w:r>
              <w:rPr>
                <w:rFonts w:ascii="Times New Roman" w:eastAsia="Times New Roman" w:hAnsi="Times New Roman" w:cs="Times New Roman"/>
                <w:b/>
                <w:sz w:val="24"/>
                <w:szCs w:val="24"/>
                <w:highlight w:val="white"/>
              </w:rPr>
              <w:t>examine critically, so as to bring out the essential elements)</w:t>
            </w:r>
          </w:p>
          <w:p w:rsidR="000C6BF2" w:rsidRDefault="002C4C0B">
            <w:pPr>
              <w:widowControl/>
              <w:numPr>
                <w:ilvl w:val="0"/>
                <w:numId w:val="18"/>
              </w:numPr>
              <w:rPr>
                <w:rFonts w:ascii="Times New Roman" w:eastAsia="Times New Roman" w:hAnsi="Times New Roman" w:cs="Times New Roman"/>
                <w:sz w:val="24"/>
                <w:szCs w:val="24"/>
              </w:rPr>
            </w:pPr>
            <w:r>
              <w:rPr>
                <w:rFonts w:ascii="Times New Roman" w:eastAsia="Times New Roman" w:hAnsi="Times New Roman" w:cs="Times New Roman"/>
                <w:sz w:val="24"/>
                <w:szCs w:val="24"/>
              </w:rPr>
              <w:t>Challenges faced by Lewis and Clark on their expedition</w:t>
            </w:r>
          </w:p>
          <w:p w:rsidR="000C6BF2" w:rsidRDefault="002C4C0B">
            <w:pPr>
              <w:widowControl/>
              <w:numPr>
                <w:ilvl w:val="0"/>
                <w:numId w:val="18"/>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Who/what helped Lewis and Clark along the way.</w:t>
            </w:r>
          </w:p>
          <w:p w:rsidR="000C6BF2" w:rsidRDefault="002C4C0B">
            <w:pPr>
              <w:widowControl/>
              <w:numPr>
                <w:ilvl w:val="0"/>
                <w:numId w:val="18"/>
              </w:numPr>
              <w:rPr>
                <w:rFonts w:ascii="Times New Roman" w:eastAsia="Times New Roman" w:hAnsi="Times New Roman" w:cs="Times New Roman"/>
                <w:sz w:val="24"/>
                <w:szCs w:val="24"/>
              </w:rPr>
            </w:pPr>
            <w:r>
              <w:rPr>
                <w:rFonts w:ascii="Times New Roman" w:eastAsia="Times New Roman" w:hAnsi="Times New Roman" w:cs="Times New Roman"/>
                <w:sz w:val="24"/>
                <w:szCs w:val="24"/>
              </w:rPr>
              <w:t>acquisitions of new land led to conflicts</w:t>
            </w:r>
          </w:p>
          <w:p w:rsidR="000C6BF2" w:rsidRDefault="000C6BF2">
            <w:pPr>
              <w:widowControl/>
              <w:rPr>
                <w:rFonts w:ascii="Times New Roman" w:eastAsia="Times New Roman" w:hAnsi="Times New Roman" w:cs="Times New Roman"/>
                <w:sz w:val="24"/>
                <w:szCs w:val="24"/>
              </w:rPr>
            </w:pPr>
          </w:p>
          <w:p w:rsidR="000C6BF2" w:rsidRDefault="002C4C0B">
            <w:pPr>
              <w:widowControl/>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Explain </w:t>
            </w:r>
            <w:r>
              <w:rPr>
                <w:rFonts w:ascii="Times New Roman" w:eastAsia="Times New Roman" w:hAnsi="Times New Roman" w:cs="Times New Roman"/>
                <w:b/>
                <w:sz w:val="24"/>
                <w:szCs w:val="24"/>
              </w:rPr>
              <w:t>(to make known in detail, to make plain or clear)</w:t>
            </w:r>
            <w:r>
              <w:rPr>
                <w:rFonts w:ascii="Times New Roman" w:eastAsia="Times New Roman" w:hAnsi="Times New Roman" w:cs="Times New Roman"/>
                <w:sz w:val="24"/>
                <w:szCs w:val="24"/>
              </w:rPr>
              <w:t xml:space="preserve"> </w:t>
            </w:r>
          </w:p>
          <w:p w:rsidR="000C6BF2" w:rsidRDefault="002C4C0B">
            <w:pPr>
              <w:widowControl/>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Importance of Lewis and Clark’s expedition. </w:t>
            </w:r>
          </w:p>
          <w:p w:rsidR="000C6BF2" w:rsidRDefault="002C4C0B">
            <w:pPr>
              <w:widowControl/>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Outcomes of Lewis and Clark’s expedition. </w:t>
            </w:r>
          </w:p>
          <w:p w:rsidR="000C6BF2" w:rsidRDefault="002C4C0B">
            <w:pPr>
              <w:widowControl/>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meaning and importance of Manifest Destiny</w:t>
            </w:r>
          </w:p>
          <w:p w:rsidR="000C6BF2" w:rsidRDefault="002C4C0B">
            <w:pPr>
              <w:widowControl/>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why the Monroe Doctrine became important during this time period</w:t>
            </w:r>
          </w:p>
          <w:p w:rsidR="000C6BF2" w:rsidRDefault="000C6BF2">
            <w:pPr>
              <w:widowControl/>
              <w:rPr>
                <w:rFonts w:ascii="Times New Roman" w:eastAsia="Times New Roman" w:hAnsi="Times New Roman" w:cs="Times New Roman"/>
                <w:sz w:val="24"/>
                <w:szCs w:val="24"/>
              </w:rPr>
            </w:pPr>
          </w:p>
          <w:p w:rsidR="000C6BF2" w:rsidRDefault="002C4C0B">
            <w:pPr>
              <w:widowControl/>
              <w:rPr>
                <w:rFonts w:ascii="Times New Roman" w:eastAsia="Times New Roman" w:hAnsi="Times New Roman" w:cs="Times New Roman"/>
                <w:b/>
                <w:color w:val="222222"/>
                <w:sz w:val="22"/>
                <w:szCs w:val="22"/>
                <w:highlight w:val="white"/>
              </w:rPr>
            </w:pPr>
            <w:r>
              <w:rPr>
                <w:rFonts w:ascii="Times New Roman" w:eastAsia="Times New Roman" w:hAnsi="Times New Roman" w:cs="Times New Roman"/>
                <w:b/>
                <w:sz w:val="24"/>
                <w:szCs w:val="24"/>
                <w:u w:val="single"/>
              </w:rPr>
              <w:t>Summ</w:t>
            </w:r>
            <w:r>
              <w:rPr>
                <w:rFonts w:ascii="Times New Roman" w:eastAsia="Times New Roman" w:hAnsi="Times New Roman" w:cs="Times New Roman"/>
                <w:b/>
                <w:sz w:val="24"/>
                <w:szCs w:val="24"/>
                <w:u w:val="single"/>
              </w:rPr>
              <w:t xml:space="preserve">arize </w:t>
            </w:r>
            <w:r>
              <w:rPr>
                <w:rFonts w:ascii="Times New Roman" w:eastAsia="Times New Roman" w:hAnsi="Times New Roman" w:cs="Times New Roman"/>
                <w:b/>
                <w:sz w:val="24"/>
                <w:szCs w:val="24"/>
              </w:rPr>
              <w:t>(</w:t>
            </w:r>
            <w:r>
              <w:rPr>
                <w:rFonts w:ascii="Times New Roman" w:eastAsia="Times New Roman" w:hAnsi="Times New Roman" w:cs="Times New Roman"/>
                <w:b/>
                <w:color w:val="222222"/>
                <w:sz w:val="24"/>
                <w:szCs w:val="24"/>
                <w:highlight w:val="white"/>
              </w:rPr>
              <w:t>give a brief statement of the main points)</w:t>
            </w:r>
            <w:r>
              <w:rPr>
                <w:rFonts w:ascii="Times New Roman" w:eastAsia="Times New Roman" w:hAnsi="Times New Roman" w:cs="Times New Roman"/>
                <w:b/>
                <w:color w:val="222222"/>
                <w:sz w:val="22"/>
                <w:szCs w:val="22"/>
                <w:highlight w:val="white"/>
              </w:rPr>
              <w:t xml:space="preserve"> </w:t>
            </w:r>
          </w:p>
          <w:p w:rsidR="000C6BF2" w:rsidRDefault="002C4C0B">
            <w:pPr>
              <w:widowControl/>
              <w:numPr>
                <w:ilvl w:val="0"/>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how Indian Removal affected North Carolina</w:t>
            </w:r>
          </w:p>
          <w:p w:rsidR="000C6BF2" w:rsidRDefault="002C4C0B">
            <w:pPr>
              <w:widowControl/>
              <w:numPr>
                <w:ilvl w:val="0"/>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how Indian Removal affected United States</w:t>
            </w:r>
          </w:p>
          <w:p w:rsidR="000C6BF2" w:rsidRDefault="002C4C0B">
            <w:pPr>
              <w:widowControl/>
              <w:numPr>
                <w:ilvl w:val="0"/>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impact of Manifest Destiny on the United States</w:t>
            </w:r>
          </w:p>
          <w:p w:rsidR="000C6BF2" w:rsidRDefault="002C4C0B">
            <w:pPr>
              <w:widowControl/>
              <w:numPr>
                <w:ilvl w:val="0"/>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reforms implemented to improve North Carolina </w:t>
            </w:r>
          </w:p>
          <w:p w:rsidR="000C6BF2" w:rsidRDefault="000C6BF2">
            <w:pPr>
              <w:widowControl/>
              <w:rPr>
                <w:rFonts w:ascii="Times New Roman" w:eastAsia="Times New Roman" w:hAnsi="Times New Roman" w:cs="Times New Roman"/>
                <w:sz w:val="24"/>
                <w:szCs w:val="24"/>
              </w:rPr>
            </w:pPr>
          </w:p>
          <w:p w:rsidR="000C6BF2" w:rsidRDefault="002C4C0B">
            <w:pPr>
              <w:widowControl/>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sz w:val="24"/>
                <w:szCs w:val="24"/>
                <w:u w:val="single"/>
              </w:rPr>
              <w:t>Interpret</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222222"/>
                <w:sz w:val="24"/>
                <w:szCs w:val="24"/>
                <w:highlight w:val="white"/>
              </w:rPr>
              <w:t>(explain the meaning of (information, words, or actions)</w:t>
            </w:r>
          </w:p>
          <w:p w:rsidR="000C6BF2" w:rsidRDefault="002C4C0B">
            <w:pPr>
              <w:widowControl/>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various viewpoints of Indian Removal.</w:t>
            </w:r>
          </w:p>
          <w:p w:rsidR="000C6BF2" w:rsidRDefault="002C4C0B">
            <w:pPr>
              <w:widowControl/>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importance of Monroe Doctrine Policy</w:t>
            </w:r>
          </w:p>
          <w:p w:rsidR="000C6BF2" w:rsidRDefault="000C6BF2">
            <w:pPr>
              <w:widowControl/>
              <w:rPr>
                <w:rFonts w:ascii="Times New Roman" w:eastAsia="Times New Roman" w:hAnsi="Times New Roman" w:cs="Times New Roman"/>
                <w:sz w:val="24"/>
                <w:szCs w:val="24"/>
              </w:rPr>
            </w:pPr>
          </w:p>
          <w:p w:rsidR="000C6BF2" w:rsidRDefault="002C4C0B">
            <w:pPr>
              <w:widowControl/>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sz w:val="24"/>
                <w:szCs w:val="24"/>
                <w:u w:val="single"/>
              </w:rPr>
              <w:t xml:space="preserve">Examine </w:t>
            </w:r>
            <w:r>
              <w:rPr>
                <w:rFonts w:ascii="Times New Roman" w:eastAsia="Times New Roman" w:hAnsi="Times New Roman" w:cs="Times New Roman"/>
                <w:b/>
                <w:color w:val="222222"/>
                <w:sz w:val="24"/>
                <w:szCs w:val="24"/>
                <w:highlight w:val="white"/>
              </w:rPr>
              <w:t xml:space="preserve">(inspect (someone or something) in detail to determine </w:t>
            </w:r>
            <w:r>
              <w:rPr>
                <w:rFonts w:ascii="Times New Roman" w:eastAsia="Times New Roman" w:hAnsi="Times New Roman" w:cs="Times New Roman"/>
                <w:b/>
                <w:color w:val="222222"/>
                <w:sz w:val="24"/>
                <w:szCs w:val="24"/>
                <w:highlight w:val="white"/>
              </w:rPr>
              <w:lastRenderedPageBreak/>
              <w:t>their nature or condition; investigate thoroughly.)</w:t>
            </w:r>
          </w:p>
          <w:p w:rsidR="000C6BF2" w:rsidRDefault="002C4C0B">
            <w:pPr>
              <w:widowControl/>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conditions and results that led to North Carolina being </w:t>
            </w:r>
          </w:p>
          <w:p w:rsidR="000C6BF2" w:rsidRDefault="002C4C0B">
            <w:pPr>
              <w:widowControl/>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known as the “Rip Van Winkle” state.</w:t>
            </w:r>
          </w:p>
        </w:tc>
      </w:tr>
      <w:tr w:rsidR="000C6BF2">
        <w:tc>
          <w:tcPr>
            <w:tcW w:w="13896" w:type="dxa"/>
            <w:gridSpan w:val="8"/>
            <w:tcBorders>
              <w:top w:val="single" w:sz="18" w:space="0" w:color="000000"/>
              <w:left w:val="single" w:sz="18" w:space="0" w:color="000000"/>
              <w:right w:val="single" w:sz="18" w:space="0" w:color="000000"/>
            </w:tcBorders>
            <w:shd w:val="clear" w:color="auto" w:fill="D9D9D9"/>
          </w:tcPr>
          <w:p w:rsidR="000C6BF2" w:rsidRDefault="002C4C0B">
            <w:pPr>
              <w:jc w:val="center"/>
              <w:rPr>
                <w:rFonts w:ascii="Century Schoolbook" w:eastAsia="Century Schoolbook" w:hAnsi="Century Schoolbook" w:cs="Century Schoolbook"/>
                <w:sz w:val="28"/>
                <w:szCs w:val="28"/>
              </w:rPr>
            </w:pPr>
            <w:r>
              <w:rPr>
                <w:rFonts w:ascii="Century Schoolbook" w:eastAsia="Century Schoolbook" w:hAnsi="Century Schoolbook" w:cs="Century Schoolbook"/>
                <w:b/>
                <w:sz w:val="28"/>
                <w:szCs w:val="28"/>
              </w:rPr>
              <w:lastRenderedPageBreak/>
              <w:t>Stage 2:  Assessment Evidence</w:t>
            </w:r>
          </w:p>
          <w:p w:rsidR="000C6BF2" w:rsidRDefault="002C4C0B">
            <w:pPr>
              <w:jc w:val="cente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What collection of assessments will PROVE that students have learned everything described in Stage 1?</w:t>
            </w:r>
          </w:p>
        </w:tc>
      </w:tr>
      <w:tr w:rsidR="000C6BF2">
        <w:trPr>
          <w:trHeight w:val="60"/>
        </w:trPr>
        <w:tc>
          <w:tcPr>
            <w:tcW w:w="13896" w:type="dxa"/>
            <w:gridSpan w:val="8"/>
            <w:tcBorders>
              <w:left w:val="single" w:sz="18" w:space="0" w:color="000000"/>
              <w:right w:val="single" w:sz="18" w:space="0" w:color="000000"/>
            </w:tcBorders>
            <w:shd w:val="clear" w:color="auto" w:fill="D9D9D9"/>
          </w:tcPr>
          <w:p w:rsidR="000C6BF2" w:rsidRDefault="002C4C0B">
            <w:pPr>
              <w:rPr>
                <w:rFonts w:ascii="Century Schoolbook" w:eastAsia="Century Schoolbook" w:hAnsi="Century Schoolbook" w:cs="Century Schoolbook"/>
                <w:sz w:val="24"/>
                <w:szCs w:val="24"/>
              </w:rPr>
            </w:pPr>
            <w:r>
              <w:rPr>
                <w:rFonts w:ascii="Century Schoolbook" w:eastAsia="Century Schoolbook" w:hAnsi="Century Schoolbook" w:cs="Century Schoolbook"/>
                <w:b/>
                <w:sz w:val="24"/>
                <w:szCs w:val="24"/>
              </w:rPr>
              <w:t>Performance Task or Project-Based Learning</w:t>
            </w:r>
          </w:p>
        </w:tc>
      </w:tr>
      <w:tr w:rsidR="000C6BF2">
        <w:trPr>
          <w:trHeight w:val="60"/>
        </w:trPr>
        <w:tc>
          <w:tcPr>
            <w:tcW w:w="13896" w:type="dxa"/>
            <w:gridSpan w:val="8"/>
            <w:tcBorders>
              <w:left w:val="single" w:sz="18" w:space="0" w:color="000000"/>
              <w:right w:val="single" w:sz="18" w:space="0" w:color="000000"/>
            </w:tcBorders>
            <w:shd w:val="clear" w:color="auto" w:fill="FFFFFF"/>
          </w:tcPr>
          <w:p w:rsidR="000C6BF2" w:rsidRDefault="002C4C0B">
            <w:pPr>
              <w:spacing w:after="240"/>
              <w:rPr>
                <w:rFonts w:ascii="Times New Roman" w:eastAsia="Times New Roman" w:hAnsi="Times New Roman" w:cs="Times New Roman"/>
                <w:sz w:val="24"/>
                <w:szCs w:val="24"/>
                <w:highlight w:val="white"/>
              </w:rPr>
            </w:pPr>
            <w:hyperlink r:id="rId8">
              <w:r>
                <w:rPr>
                  <w:rFonts w:ascii="Times New Roman" w:eastAsia="Times New Roman" w:hAnsi="Times New Roman" w:cs="Times New Roman"/>
                  <w:b/>
                  <w:color w:val="0000FF"/>
                  <w:sz w:val="24"/>
                  <w:szCs w:val="24"/>
                  <w:highlight w:val="white"/>
                </w:rPr>
                <w:t xml:space="preserve">Constructing GRASPS Performance Task: </w:t>
              </w:r>
            </w:hyperlink>
            <w:r>
              <w:rPr>
                <w:rFonts w:ascii="Times New Roman" w:eastAsia="Times New Roman" w:hAnsi="Times New Roman" w:cs="Times New Roman"/>
                <w:color w:val="333333"/>
                <w:sz w:val="24"/>
                <w:szCs w:val="24"/>
                <w:highlight w:val="white"/>
              </w:rPr>
              <w:t> </w:t>
            </w:r>
            <w:r>
              <w:rPr>
                <w:rFonts w:ascii="Times New Roman" w:eastAsia="Times New Roman" w:hAnsi="Times New Roman" w:cs="Times New Roman"/>
                <w:sz w:val="24"/>
                <w:szCs w:val="24"/>
                <w:highlight w:val="white"/>
              </w:rPr>
              <w:t>This template provides a variety of stem stat</w:t>
            </w:r>
            <w:r>
              <w:rPr>
                <w:rFonts w:ascii="Times New Roman" w:eastAsia="Times New Roman" w:hAnsi="Times New Roman" w:cs="Times New Roman"/>
                <w:sz w:val="24"/>
                <w:szCs w:val="24"/>
                <w:highlight w:val="white"/>
              </w:rPr>
              <w:t xml:space="preserve">ements as you construct a scenario for a performance task.  Refer to the descriptions to help you brainstorm possible scenarios. </w:t>
            </w:r>
            <w:r>
              <w:rPr>
                <w:rFonts w:ascii="Times New Roman" w:eastAsia="Times New Roman" w:hAnsi="Times New Roman" w:cs="Times New Roman"/>
                <w:color w:val="0000FF"/>
                <w:sz w:val="24"/>
                <w:szCs w:val="24"/>
                <w:highlight w:val="white"/>
              </w:rPr>
              <w:t xml:space="preserve"> </w:t>
            </w:r>
            <w:hyperlink r:id="rId9">
              <w:r>
                <w:rPr>
                  <w:rFonts w:ascii="Times New Roman" w:eastAsia="Times New Roman" w:hAnsi="Times New Roman" w:cs="Times New Roman"/>
                  <w:b/>
                  <w:color w:val="0000FF"/>
                  <w:sz w:val="24"/>
                  <w:szCs w:val="24"/>
                  <w:highlight w:val="white"/>
                  <w:u w:val="single"/>
                </w:rPr>
                <w:t>6 Facets of Understanding Performance Task Review</w:t>
              </w:r>
            </w:hyperlink>
            <w:r>
              <w:rPr>
                <w:rFonts w:ascii="Times New Roman" w:eastAsia="Times New Roman" w:hAnsi="Times New Roman" w:cs="Times New Roman"/>
                <w:b/>
                <w:color w:val="0000FF"/>
                <w:sz w:val="24"/>
                <w:szCs w:val="24"/>
                <w:highlight w:val="white"/>
              </w:rPr>
              <w:t>  </w:t>
            </w:r>
            <w:r>
              <w:rPr>
                <w:rFonts w:ascii="Times New Roman" w:eastAsia="Times New Roman" w:hAnsi="Times New Roman" w:cs="Times New Roman"/>
                <w:sz w:val="24"/>
                <w:szCs w:val="24"/>
                <w:highlight w:val="white"/>
              </w:rPr>
              <w:t xml:space="preserve">This rubric is a suggested guide for assessing the performance task that check </w:t>
            </w:r>
            <w:r>
              <w:rPr>
                <w:rFonts w:ascii="Times New Roman" w:eastAsia="Times New Roman" w:hAnsi="Times New Roman" w:cs="Times New Roman"/>
                <w:sz w:val="24"/>
                <w:szCs w:val="24"/>
                <w:highlight w:val="white"/>
              </w:rPr>
              <w:t xml:space="preserve">for the six facets of understanding.  This rubric is a suggested guide and may be modified to meet the needs of your students.  </w:t>
            </w:r>
          </w:p>
          <w:p w:rsidR="000C6BF2" w:rsidRDefault="002C4C0B">
            <w:pPr>
              <w:spacing w:after="2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You are a part of  the Lewis and Clark Expedition.  You are trying to create a way to keep track of the Lewis and Clark Expedit</w:t>
            </w:r>
            <w:r>
              <w:rPr>
                <w:rFonts w:ascii="Times New Roman" w:eastAsia="Times New Roman" w:hAnsi="Times New Roman" w:cs="Times New Roman"/>
                <w:sz w:val="24"/>
                <w:szCs w:val="24"/>
              </w:rPr>
              <w:t>ion. (It should  contain daily writings, drawings and maps of the expedition.) In addition to findings, explain challenges and hardships faced by the expedition.  The journal of your findings needs to be presented to President Jefferson and Congress.</w:t>
            </w:r>
            <w:r>
              <w:rPr>
                <w:rFonts w:ascii="Times New Roman" w:eastAsia="Times New Roman" w:hAnsi="Times New Roman" w:cs="Times New Roman"/>
                <w:sz w:val="24"/>
                <w:szCs w:val="24"/>
                <w:highlight w:val="white"/>
              </w:rPr>
              <w:t xml:space="preserve">  Crea</w:t>
            </w:r>
            <w:r>
              <w:rPr>
                <w:rFonts w:ascii="Times New Roman" w:eastAsia="Times New Roman" w:hAnsi="Times New Roman" w:cs="Times New Roman"/>
                <w:sz w:val="24"/>
                <w:szCs w:val="24"/>
                <w:highlight w:val="white"/>
              </w:rPr>
              <w:t xml:space="preserve">te a </w:t>
            </w:r>
            <w:hyperlink r:id="rId10">
              <w:r>
                <w:rPr>
                  <w:rFonts w:ascii="Times New Roman" w:eastAsia="Times New Roman" w:hAnsi="Times New Roman" w:cs="Times New Roman"/>
                  <w:color w:val="1155CC"/>
                  <w:sz w:val="24"/>
                  <w:szCs w:val="24"/>
                  <w:u w:val="single"/>
                </w:rPr>
                <w:t>product (Choose from a</w:t>
              </w:r>
            </w:hyperlink>
            <w:hyperlink r:id="rId11">
              <w:r>
                <w:rPr>
                  <w:rFonts w:ascii="Times New Roman" w:eastAsia="Times New Roman" w:hAnsi="Times New Roman" w:cs="Times New Roman"/>
                  <w:b/>
                  <w:color w:val="1155CC"/>
                  <w:sz w:val="24"/>
                  <w:szCs w:val="24"/>
                  <w:u w:val="single"/>
                </w:rPr>
                <w:t xml:space="preserve"> </w:t>
              </w:r>
            </w:hyperlink>
            <w:hyperlink r:id="rId12">
              <w:r>
                <w:rPr>
                  <w:rFonts w:ascii="Times New Roman" w:eastAsia="Times New Roman" w:hAnsi="Times New Roman" w:cs="Times New Roman"/>
                  <w:b/>
                  <w:i/>
                  <w:color w:val="1155CC"/>
                  <w:sz w:val="24"/>
                  <w:szCs w:val="24"/>
                  <w:u w:val="single"/>
                </w:rPr>
                <w:t>Visual, Written or Oral</w:t>
              </w:r>
            </w:hyperlink>
            <w:hyperlink r:id="rId13">
              <w:r>
                <w:rPr>
                  <w:rFonts w:ascii="Times New Roman" w:eastAsia="Times New Roman" w:hAnsi="Times New Roman" w:cs="Times New Roman"/>
                  <w:color w:val="1155CC"/>
                  <w:sz w:val="24"/>
                  <w:szCs w:val="24"/>
                  <w:u w:val="single"/>
                </w:rPr>
                <w:t xml:space="preserve"> product listed) </w:t>
              </w:r>
            </w:hyperlink>
          </w:p>
          <w:p w:rsidR="000C6BF2" w:rsidRDefault="002C4C0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G:</w:t>
            </w:r>
            <w:r>
              <w:rPr>
                <w:rFonts w:ascii="Times New Roman" w:eastAsia="Times New Roman" w:hAnsi="Times New Roman" w:cs="Times New Roman"/>
                <w:sz w:val="24"/>
                <w:szCs w:val="24"/>
              </w:rPr>
              <w:t xml:space="preserve"> Provide an account of your expedition with Lewis and Clark</w:t>
            </w:r>
          </w:p>
          <w:p w:rsidR="000C6BF2" w:rsidRDefault="002C4C0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R:</w:t>
            </w:r>
            <w:r>
              <w:rPr>
                <w:rFonts w:ascii="Times New Roman" w:eastAsia="Times New Roman" w:hAnsi="Times New Roman" w:cs="Times New Roman"/>
                <w:sz w:val="24"/>
                <w:szCs w:val="24"/>
              </w:rPr>
              <w:t xml:space="preserve"> Participant on the Lewis and Clark Expedition</w:t>
            </w:r>
          </w:p>
          <w:p w:rsidR="000C6BF2" w:rsidRDefault="002C4C0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w:t>
            </w:r>
            <w:r>
              <w:rPr>
                <w:rFonts w:ascii="Times New Roman" w:eastAsia="Times New Roman" w:hAnsi="Times New Roman" w:cs="Times New Roman"/>
                <w:sz w:val="24"/>
                <w:szCs w:val="24"/>
              </w:rPr>
              <w:t xml:space="preserve"> Thomas Jefferson and Congress</w:t>
            </w:r>
          </w:p>
          <w:p w:rsidR="000C6BF2" w:rsidRDefault="002C4C0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w:t>
            </w:r>
            <w:r>
              <w:rPr>
                <w:rFonts w:ascii="Times New Roman" w:eastAsia="Times New Roman" w:hAnsi="Times New Roman" w:cs="Times New Roman"/>
                <w:sz w:val="24"/>
                <w:szCs w:val="24"/>
              </w:rPr>
              <w:t>: To explain to Jefferson and Congress the economic, political, social and military challenges faced by expeditio</w:t>
            </w:r>
            <w:r>
              <w:rPr>
                <w:rFonts w:ascii="Times New Roman" w:eastAsia="Times New Roman" w:hAnsi="Times New Roman" w:cs="Times New Roman"/>
                <w:sz w:val="24"/>
                <w:szCs w:val="24"/>
              </w:rPr>
              <w:t xml:space="preserve">n and potential future exploration and development west.   </w:t>
            </w:r>
          </w:p>
          <w:p w:rsidR="000C6BF2" w:rsidRDefault="002C4C0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P:</w:t>
            </w:r>
            <w:r>
              <w:rPr>
                <w:rFonts w:ascii="Times New Roman" w:eastAsia="Times New Roman" w:hAnsi="Times New Roman" w:cs="Times New Roman"/>
                <w:sz w:val="24"/>
                <w:szCs w:val="24"/>
              </w:rPr>
              <w:t xml:space="preserve"> Product to present to Jefferson and Congress and potential citizens with the desire to migrate to new territory acquired by the US.</w:t>
            </w:r>
          </w:p>
          <w:p w:rsidR="000C6BF2" w:rsidRDefault="002C4C0B">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tells people what was found and hardships faced on the expe</w:t>
            </w:r>
            <w:r>
              <w:rPr>
                <w:rFonts w:ascii="Times New Roman" w:eastAsia="Times New Roman" w:hAnsi="Times New Roman" w:cs="Times New Roman"/>
                <w:sz w:val="24"/>
                <w:szCs w:val="24"/>
              </w:rPr>
              <w:t>dition.</w:t>
            </w:r>
            <w:hyperlink r:id="rId14">
              <w:r>
                <w:rPr>
                  <w:rFonts w:ascii="Times New Roman" w:eastAsia="Times New Roman" w:hAnsi="Times New Roman" w:cs="Times New Roman"/>
                  <w:color w:val="1155CC"/>
                  <w:sz w:val="24"/>
                  <w:szCs w:val="24"/>
                  <w:u w:val="single"/>
                </w:rPr>
                <w:t>(Choose from a</w:t>
              </w:r>
            </w:hyperlink>
            <w:hyperlink r:id="rId15">
              <w:r>
                <w:rPr>
                  <w:rFonts w:ascii="Times New Roman" w:eastAsia="Times New Roman" w:hAnsi="Times New Roman" w:cs="Times New Roman"/>
                  <w:b/>
                  <w:color w:val="1155CC"/>
                  <w:sz w:val="24"/>
                  <w:szCs w:val="24"/>
                  <w:u w:val="single"/>
                </w:rPr>
                <w:t xml:space="preserve"> </w:t>
              </w:r>
            </w:hyperlink>
            <w:hyperlink r:id="rId16">
              <w:r>
                <w:rPr>
                  <w:rFonts w:ascii="Times New Roman" w:eastAsia="Times New Roman" w:hAnsi="Times New Roman" w:cs="Times New Roman"/>
                  <w:b/>
                  <w:i/>
                  <w:color w:val="1155CC"/>
                  <w:sz w:val="24"/>
                  <w:szCs w:val="24"/>
                  <w:u w:val="single"/>
                </w:rPr>
                <w:t>Visual, Written or Oral</w:t>
              </w:r>
            </w:hyperlink>
            <w:hyperlink r:id="rId17">
              <w:r>
                <w:rPr>
                  <w:rFonts w:ascii="Times New Roman" w:eastAsia="Times New Roman" w:hAnsi="Times New Roman" w:cs="Times New Roman"/>
                  <w:color w:val="1155CC"/>
                  <w:sz w:val="24"/>
                  <w:szCs w:val="24"/>
                  <w:u w:val="single"/>
                </w:rPr>
                <w:t xml:space="preserve"> product listed)</w:t>
              </w:r>
            </w:hyperlink>
            <w:r>
              <w:rPr>
                <w:rFonts w:ascii="Times New Roman" w:eastAsia="Times New Roman" w:hAnsi="Times New Roman" w:cs="Times New Roman"/>
                <w:sz w:val="24"/>
                <w:szCs w:val="24"/>
              </w:rPr>
              <w:t xml:space="preserve">. </w:t>
            </w:r>
          </w:p>
          <w:p w:rsidR="000C6BF2" w:rsidRDefault="000C6BF2">
            <w:pPr>
              <w:rPr>
                <w:rFonts w:ascii="Times New Roman" w:eastAsia="Times New Roman" w:hAnsi="Times New Roman" w:cs="Times New Roman"/>
                <w:sz w:val="24"/>
                <w:szCs w:val="24"/>
                <w:highlight w:val="yellow"/>
              </w:rPr>
            </w:pPr>
          </w:p>
          <w:p w:rsidR="000C6BF2" w:rsidRDefault="002C4C0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C6BF2" w:rsidRDefault="002C4C0B">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Standards Criteria for Success: How will I know that I have completed the task?</w:t>
            </w:r>
          </w:p>
          <w:p w:rsidR="000C6BF2" w:rsidRDefault="002C4C0B">
            <w:pPr>
              <w:numPr>
                <w:ilvl w:val="0"/>
                <w:numId w:val="8"/>
              </w:numPr>
              <w:rPr>
                <w:sz w:val="24"/>
                <w:szCs w:val="24"/>
              </w:rPr>
            </w:pPr>
            <w:r>
              <w:rPr>
                <w:rFonts w:ascii="Times New Roman" w:eastAsia="Times New Roman" w:hAnsi="Times New Roman" w:cs="Times New Roman"/>
                <w:sz w:val="24"/>
                <w:szCs w:val="24"/>
              </w:rPr>
              <w:t>Have I identified the migration and immigration into new territory will impact development to the US and NC?</w:t>
            </w:r>
          </w:p>
          <w:p w:rsidR="000C6BF2" w:rsidRDefault="002C4C0B">
            <w:pPr>
              <w:numPr>
                <w:ilvl w:val="0"/>
                <w:numId w:val="8"/>
              </w:numPr>
              <w:rPr>
                <w:sz w:val="24"/>
                <w:szCs w:val="24"/>
              </w:rPr>
            </w:pPr>
            <w:r>
              <w:rPr>
                <w:rFonts w:ascii="Times New Roman" w:eastAsia="Times New Roman" w:hAnsi="Times New Roman" w:cs="Times New Roman"/>
                <w:sz w:val="24"/>
                <w:szCs w:val="24"/>
              </w:rPr>
              <w:t>Have I created a product to presents that describes and explains th</w:t>
            </w:r>
            <w:r>
              <w:rPr>
                <w:rFonts w:ascii="Times New Roman" w:eastAsia="Times New Roman" w:hAnsi="Times New Roman" w:cs="Times New Roman"/>
                <w:sz w:val="24"/>
                <w:szCs w:val="24"/>
              </w:rPr>
              <w:t xml:space="preserve">e location, and places explored during the expedition and could  present opportunities and challenges for the movement of people good and ideas into this new territory? </w:t>
            </w:r>
          </w:p>
          <w:p w:rsidR="000C6BF2" w:rsidRDefault="002C4C0B">
            <w:pPr>
              <w:numPr>
                <w:ilvl w:val="0"/>
                <w:numId w:val="8"/>
              </w:numPr>
              <w:rPr>
                <w:sz w:val="24"/>
                <w:szCs w:val="24"/>
              </w:rPr>
            </w:pPr>
            <w:r>
              <w:rPr>
                <w:rFonts w:ascii="Times New Roman" w:eastAsia="Times New Roman" w:hAnsi="Times New Roman" w:cs="Times New Roman"/>
                <w:sz w:val="24"/>
                <w:szCs w:val="24"/>
              </w:rPr>
              <w:t>Have I used primary and secondary sources as evidence to support my ideas about the ex</w:t>
            </w:r>
            <w:r>
              <w:rPr>
                <w:rFonts w:ascii="Times New Roman" w:eastAsia="Times New Roman" w:hAnsi="Times New Roman" w:cs="Times New Roman"/>
                <w:sz w:val="24"/>
                <w:szCs w:val="24"/>
              </w:rPr>
              <w:t>pedition and its impact on the economic, political, social, and military development in the US and NC?</w:t>
            </w:r>
          </w:p>
          <w:p w:rsidR="000C6BF2" w:rsidRDefault="002C4C0B">
            <w:pPr>
              <w:numPr>
                <w:ilvl w:val="0"/>
                <w:numId w:val="8"/>
              </w:numPr>
              <w:rPr>
                <w:sz w:val="24"/>
                <w:szCs w:val="24"/>
              </w:rPr>
            </w:pPr>
            <w:r>
              <w:rPr>
                <w:rFonts w:ascii="Times New Roman" w:eastAsia="Times New Roman" w:hAnsi="Times New Roman" w:cs="Times New Roman"/>
                <w:sz w:val="24"/>
                <w:szCs w:val="24"/>
              </w:rPr>
              <w:t xml:space="preserve">Have I explained the economic, political, social and military effects on the expedition and development west?  </w:t>
            </w:r>
          </w:p>
        </w:tc>
      </w:tr>
      <w:tr w:rsidR="000C6BF2">
        <w:tc>
          <w:tcPr>
            <w:tcW w:w="13896" w:type="dxa"/>
            <w:gridSpan w:val="8"/>
            <w:tcBorders>
              <w:left w:val="single" w:sz="18" w:space="0" w:color="000000"/>
              <w:right w:val="single" w:sz="18" w:space="0" w:color="000000"/>
            </w:tcBorders>
            <w:shd w:val="clear" w:color="auto" w:fill="D9D9D9"/>
          </w:tcPr>
          <w:p w:rsidR="000C6BF2" w:rsidRDefault="002C4C0B">
            <w:pPr>
              <w:rPr>
                <w:rFonts w:ascii="Century Schoolbook" w:eastAsia="Century Schoolbook" w:hAnsi="Century Schoolbook" w:cs="Century Schoolbook"/>
                <w:sz w:val="24"/>
                <w:szCs w:val="24"/>
              </w:rPr>
            </w:pPr>
            <w:r>
              <w:rPr>
                <w:rFonts w:ascii="Century Schoolbook" w:eastAsia="Century Schoolbook" w:hAnsi="Century Schoolbook" w:cs="Century Schoolbook"/>
                <w:b/>
                <w:sz w:val="24"/>
                <w:szCs w:val="24"/>
              </w:rPr>
              <w:lastRenderedPageBreak/>
              <w:t>Other Evidence (Formal, Informal, Formative, Summative, Diagnostic, etc.)</w:t>
            </w:r>
          </w:p>
        </w:tc>
      </w:tr>
      <w:tr w:rsidR="000C6BF2">
        <w:trPr>
          <w:trHeight w:val="620"/>
        </w:trPr>
        <w:tc>
          <w:tcPr>
            <w:tcW w:w="13896" w:type="dxa"/>
            <w:gridSpan w:val="8"/>
            <w:tcBorders>
              <w:left w:val="single" w:sz="18" w:space="0" w:color="000000"/>
              <w:bottom w:val="single" w:sz="18" w:space="0" w:color="000000"/>
              <w:right w:val="single" w:sz="18" w:space="0" w:color="000000"/>
            </w:tcBorders>
          </w:tcPr>
          <w:p w:rsidR="000C6BF2" w:rsidRDefault="002C4C0B">
            <w:pPr>
              <w:widowControl/>
              <w:numPr>
                <w:ilvl w:val="0"/>
                <w:numId w:val="9"/>
              </w:numPr>
              <w:spacing w:after="200"/>
            </w:pPr>
            <w:hyperlink r:id="rId18">
              <w:r>
                <w:rPr>
                  <w:rFonts w:ascii="Times New Roman" w:eastAsia="Times New Roman" w:hAnsi="Times New Roman" w:cs="Times New Roman"/>
                  <w:b/>
                  <w:color w:val="1155CC"/>
                  <w:sz w:val="24"/>
                  <w:szCs w:val="24"/>
                  <w:u w:val="single"/>
                </w:rPr>
                <w:t xml:space="preserve">19th Century Summative Assessment Bank: </w:t>
              </w:r>
            </w:hyperlink>
            <w:r>
              <w:rPr>
                <w:rFonts w:ascii="Times New Roman" w:eastAsia="Times New Roman" w:hAnsi="Times New Roman" w:cs="Times New Roman"/>
                <w:sz w:val="24"/>
                <w:szCs w:val="24"/>
                <w:highlight w:val="white"/>
              </w:rPr>
              <w:t xml:space="preserve">This bank provide a variety of questions for you to </w:t>
            </w:r>
            <w:r>
              <w:rPr>
                <w:rFonts w:ascii="Times New Roman" w:eastAsia="Times New Roman" w:hAnsi="Times New Roman" w:cs="Times New Roman"/>
                <w:sz w:val="24"/>
                <w:szCs w:val="24"/>
                <w:highlight w:val="white"/>
                <w:u w:val="single"/>
              </w:rPr>
              <w:t>choose</w:t>
            </w:r>
            <w:r>
              <w:rPr>
                <w:rFonts w:ascii="Times New Roman" w:eastAsia="Times New Roman" w:hAnsi="Times New Roman" w:cs="Times New Roman"/>
                <w:sz w:val="24"/>
                <w:szCs w:val="24"/>
                <w:highlight w:val="white"/>
              </w:rPr>
              <w:t xml:space="preserve"> to create your own assessment.  All questions may be modified to meet the needs of your students.  It is not expected for you to use all the questions in the bank. </w:t>
            </w:r>
          </w:p>
          <w:p w:rsidR="000C6BF2" w:rsidRDefault="002C4C0B">
            <w:pPr>
              <w:numPr>
                <w:ilvl w:val="0"/>
                <w:numId w:val="9"/>
              </w:numPr>
              <w:spacing w:before="200" w:after="200"/>
            </w:pPr>
            <w:hyperlink r:id="rId19">
              <w:r>
                <w:rPr>
                  <w:rFonts w:ascii="Times New Roman" w:eastAsia="Times New Roman" w:hAnsi="Times New Roman" w:cs="Times New Roman"/>
                  <w:b/>
                  <w:color w:val="0000FF"/>
                  <w:sz w:val="24"/>
                  <w:szCs w:val="24"/>
                  <w:u w:val="single"/>
                </w:rPr>
                <w:t xml:space="preserve">Vocabulary Evidence: </w:t>
              </w:r>
            </w:hyperlink>
            <w:r>
              <w:rPr>
                <w:rFonts w:ascii="Times New Roman" w:eastAsia="Times New Roman" w:hAnsi="Times New Roman" w:cs="Times New Roman"/>
                <w:sz w:val="24"/>
                <w:szCs w:val="24"/>
              </w:rPr>
              <w:t xml:space="preserve">This document provides a variety of evidence to apply to unit vocabulary. </w:t>
            </w:r>
          </w:p>
          <w:p w:rsidR="000C6BF2" w:rsidRDefault="002C4C0B">
            <w:pPr>
              <w:numPr>
                <w:ilvl w:val="0"/>
                <w:numId w:val="9"/>
              </w:numPr>
              <w:spacing w:before="200" w:after="200"/>
              <w:ind w:right="210"/>
            </w:pPr>
            <w:hyperlink r:id="rId20">
              <w:r>
                <w:rPr>
                  <w:rFonts w:ascii="Times New Roman" w:eastAsia="Times New Roman" w:hAnsi="Times New Roman" w:cs="Times New Roman"/>
                  <w:b/>
                  <w:color w:val="0000FF"/>
                  <w:sz w:val="24"/>
                  <w:szCs w:val="24"/>
                  <w:u w:val="single"/>
                </w:rPr>
                <w:t>Formative Assessment Ev</w:t>
              </w:r>
              <w:r>
                <w:rPr>
                  <w:rFonts w:ascii="Times New Roman" w:eastAsia="Times New Roman" w:hAnsi="Times New Roman" w:cs="Times New Roman"/>
                  <w:b/>
                  <w:color w:val="0000FF"/>
                  <w:sz w:val="24"/>
                  <w:szCs w:val="24"/>
                  <w:u w:val="single"/>
                </w:rPr>
                <w:t>idence:</w:t>
              </w:r>
            </w:hyperlink>
            <w:r>
              <w:rPr>
                <w:rFonts w:ascii="Century Schoolbook" w:eastAsia="Century Schoolbook" w:hAnsi="Century Schoolbook" w:cs="Century Schoolbook"/>
                <w:b/>
                <w:color w:val="0000FF"/>
                <w:sz w:val="24"/>
                <w:szCs w:val="24"/>
              </w:rPr>
              <w:t xml:space="preserve"> </w:t>
            </w:r>
            <w:r>
              <w:rPr>
                <w:rFonts w:ascii="Times New Roman" w:eastAsia="Times New Roman" w:hAnsi="Times New Roman" w:cs="Times New Roman"/>
                <w:sz w:val="24"/>
                <w:szCs w:val="24"/>
                <w:highlight w:val="white"/>
              </w:rPr>
              <w:t xml:space="preserve">This bank provide a variety of formative assessments for you to </w:t>
            </w:r>
            <w:r>
              <w:rPr>
                <w:rFonts w:ascii="Times New Roman" w:eastAsia="Times New Roman" w:hAnsi="Times New Roman" w:cs="Times New Roman"/>
                <w:i/>
                <w:sz w:val="24"/>
                <w:szCs w:val="24"/>
                <w:highlight w:val="white"/>
                <w:u w:val="single"/>
              </w:rPr>
              <w:t>choose</w:t>
            </w:r>
            <w:r>
              <w:rPr>
                <w:rFonts w:ascii="Times New Roman" w:eastAsia="Times New Roman" w:hAnsi="Times New Roman" w:cs="Times New Roman"/>
                <w:i/>
                <w:sz w:val="24"/>
                <w:szCs w:val="24"/>
                <w:highlight w:val="white"/>
              </w:rPr>
              <w:t>.  </w:t>
            </w:r>
            <w:r>
              <w:rPr>
                <w:rFonts w:ascii="Times New Roman" w:eastAsia="Times New Roman" w:hAnsi="Times New Roman" w:cs="Times New Roman"/>
                <w:sz w:val="24"/>
                <w:szCs w:val="24"/>
                <w:highlight w:val="white"/>
              </w:rPr>
              <w:t>All assessments may be modified to meet the needs of your students.  It is not expected but below are a list of suggested student evidence.  </w:t>
            </w:r>
            <w:r>
              <w:rPr>
                <w:rFonts w:ascii="Times New Roman" w:eastAsia="Times New Roman" w:hAnsi="Times New Roman" w:cs="Times New Roman"/>
                <w:sz w:val="24"/>
                <w:szCs w:val="24"/>
              </w:rPr>
              <w:t> </w:t>
            </w:r>
          </w:p>
          <w:p w:rsidR="000C6BF2" w:rsidRDefault="002C4C0B">
            <w:pPr>
              <w:widowControl/>
              <w:rPr>
                <w:rFonts w:ascii="Times New Roman" w:eastAsia="Times New Roman" w:hAnsi="Times New Roman" w:cs="Times New Roman"/>
                <w:sz w:val="24"/>
                <w:szCs w:val="24"/>
              </w:rPr>
            </w:pPr>
            <w:hyperlink r:id="rId21">
              <w:r>
                <w:rPr>
                  <w:rFonts w:ascii="Times New Roman" w:eastAsia="Times New Roman" w:hAnsi="Times New Roman" w:cs="Times New Roman"/>
                  <w:b/>
                  <w:color w:val="0000FF"/>
                  <w:sz w:val="24"/>
                  <w:szCs w:val="24"/>
                  <w:u w:val="single"/>
                </w:rPr>
                <w:t>Board Game</w:t>
              </w:r>
            </w:hyperlink>
            <w:r>
              <w:rPr>
                <w:rFonts w:ascii="Times New Roman" w:eastAsia="Times New Roman" w:hAnsi="Times New Roman" w:cs="Times New Roman"/>
                <w:b/>
                <w:color w:val="0000FF"/>
                <w:sz w:val="24"/>
                <w:szCs w:val="24"/>
                <w:u w:val="single"/>
              </w:rPr>
              <w:t xml:space="preserve">: </w:t>
            </w:r>
            <w:r>
              <w:rPr>
                <w:rFonts w:ascii="Times New Roman" w:eastAsia="Times New Roman" w:hAnsi="Times New Roman" w:cs="Times New Roman"/>
                <w:sz w:val="24"/>
                <w:szCs w:val="24"/>
              </w:rPr>
              <w:t xml:space="preserve">Students will create a board game to demonstrate their understanding of the challenges and opportunities presented to </w:t>
            </w:r>
            <w:r>
              <w:rPr>
                <w:rFonts w:ascii="Times New Roman" w:eastAsia="Times New Roman" w:hAnsi="Times New Roman" w:cs="Times New Roman"/>
                <w:sz w:val="24"/>
                <w:szCs w:val="24"/>
              </w:rPr>
              <w:t>Lewis and Clark during their expeditions. ( Be sure to include geographic, economic, political, social, and military)</w:t>
            </w:r>
          </w:p>
          <w:p w:rsidR="000C6BF2" w:rsidRDefault="000C6BF2">
            <w:pPr>
              <w:widowControl/>
              <w:rPr>
                <w:rFonts w:ascii="Times New Roman" w:eastAsia="Times New Roman" w:hAnsi="Times New Roman" w:cs="Times New Roman"/>
                <w:sz w:val="24"/>
                <w:szCs w:val="24"/>
              </w:rPr>
            </w:pPr>
          </w:p>
          <w:p w:rsidR="000C6BF2" w:rsidRDefault="002C4C0B">
            <w:pPr>
              <w:widowControl/>
              <w:rPr>
                <w:rFonts w:ascii="Times New Roman" w:eastAsia="Times New Roman" w:hAnsi="Times New Roman" w:cs="Times New Roman"/>
                <w:sz w:val="24"/>
                <w:szCs w:val="24"/>
              </w:rPr>
            </w:pPr>
            <w:hyperlink r:id="rId22">
              <w:r>
                <w:rPr>
                  <w:rFonts w:ascii="Times New Roman" w:eastAsia="Times New Roman" w:hAnsi="Times New Roman" w:cs="Times New Roman"/>
                  <w:b/>
                  <w:color w:val="1155CC"/>
                  <w:sz w:val="24"/>
                  <w:szCs w:val="24"/>
                  <w:u w:val="single"/>
                </w:rPr>
                <w:t>Superhero</w:t>
              </w:r>
              <w:r>
                <w:rPr>
                  <w:rFonts w:ascii="Times New Roman" w:eastAsia="Times New Roman" w:hAnsi="Times New Roman" w:cs="Times New Roman"/>
                  <w:b/>
                  <w:color w:val="1155CC"/>
                  <w:sz w:val="24"/>
                  <w:szCs w:val="24"/>
                  <w:u w:val="single"/>
                </w:rPr>
                <w:t xml:space="preserve"> Comic:</w:t>
              </w:r>
            </w:hyperlink>
            <w:r>
              <w:rPr>
                <w:rFonts w:ascii="Times New Roman" w:eastAsia="Times New Roman" w:hAnsi="Times New Roman" w:cs="Times New Roman"/>
                <w:sz w:val="24"/>
                <w:szCs w:val="24"/>
              </w:rPr>
              <w:t xml:space="preserve"> Students will generate a superhero persona that encompasses and assesses Archibald Murphey strengths, accomplishments and obstacles. They will create a comic strip that shows how his proposals attempted to help bring North Carolina out of economic </w:t>
            </w:r>
            <w:r>
              <w:rPr>
                <w:rFonts w:ascii="Times New Roman" w:eastAsia="Times New Roman" w:hAnsi="Times New Roman" w:cs="Times New Roman"/>
                <w:sz w:val="24"/>
                <w:szCs w:val="24"/>
              </w:rPr>
              <w:t>recession.</w:t>
            </w:r>
          </w:p>
          <w:p w:rsidR="000C6BF2" w:rsidRDefault="000C6BF2">
            <w:pPr>
              <w:widowControl/>
              <w:rPr>
                <w:rFonts w:ascii="Times New Roman" w:eastAsia="Times New Roman" w:hAnsi="Times New Roman" w:cs="Times New Roman"/>
                <w:sz w:val="24"/>
                <w:szCs w:val="24"/>
              </w:rPr>
            </w:pPr>
          </w:p>
          <w:p w:rsidR="000C6BF2" w:rsidRDefault="002C4C0B">
            <w:pPr>
              <w:widowControl/>
              <w:rPr>
                <w:rFonts w:ascii="Times New Roman" w:eastAsia="Times New Roman" w:hAnsi="Times New Roman" w:cs="Times New Roman"/>
                <w:sz w:val="24"/>
                <w:szCs w:val="24"/>
              </w:rPr>
            </w:pPr>
            <w:bookmarkStart w:id="1" w:name="_46sycr50t22h" w:colFirst="0" w:colLast="0"/>
            <w:bookmarkEnd w:id="1"/>
            <w:r>
              <w:rPr>
                <w:rFonts w:ascii="Times New Roman" w:eastAsia="Times New Roman" w:hAnsi="Times New Roman" w:cs="Times New Roman"/>
                <w:b/>
                <w:sz w:val="24"/>
                <w:szCs w:val="24"/>
                <w:u w:val="single"/>
              </w:rPr>
              <w:t xml:space="preserve">Journal Entry: </w:t>
            </w:r>
            <w:r>
              <w:rPr>
                <w:rFonts w:ascii="Times New Roman" w:eastAsia="Times New Roman" w:hAnsi="Times New Roman" w:cs="Times New Roman"/>
                <w:sz w:val="24"/>
                <w:szCs w:val="24"/>
              </w:rPr>
              <w:t>Students will record in a journal your understanding of Indian Removal and the Trail of Tears and its impact on migration and immigration into new territory acquired by the US.  Students will also address the economic, political,</w:t>
            </w:r>
            <w:r>
              <w:rPr>
                <w:rFonts w:ascii="Times New Roman" w:eastAsia="Times New Roman" w:hAnsi="Times New Roman" w:cs="Times New Roman"/>
                <w:sz w:val="24"/>
                <w:szCs w:val="24"/>
              </w:rPr>
              <w:t xml:space="preserve"> social and military impact.     </w:t>
            </w:r>
          </w:p>
          <w:p w:rsidR="000C6BF2" w:rsidRDefault="000C6BF2">
            <w:pPr>
              <w:widowControl/>
              <w:rPr>
                <w:rFonts w:ascii="Times New Roman" w:eastAsia="Times New Roman" w:hAnsi="Times New Roman" w:cs="Times New Roman"/>
                <w:sz w:val="24"/>
                <w:szCs w:val="24"/>
              </w:rPr>
            </w:pPr>
          </w:p>
          <w:p w:rsidR="000C6BF2" w:rsidRDefault="002C4C0B">
            <w:pPr>
              <w:widowControl/>
              <w:rPr>
                <w:rFonts w:ascii="Times New Roman" w:eastAsia="Times New Roman" w:hAnsi="Times New Roman" w:cs="Times New Roman"/>
                <w:sz w:val="24"/>
                <w:szCs w:val="24"/>
              </w:rPr>
            </w:pPr>
            <w:r>
              <w:rPr>
                <w:rFonts w:ascii="Times New Roman" w:eastAsia="Times New Roman" w:hAnsi="Times New Roman" w:cs="Times New Roman"/>
                <w:b/>
                <w:color w:val="0000FF"/>
                <w:sz w:val="24"/>
                <w:szCs w:val="24"/>
              </w:rPr>
              <w:t>EduBlogs</w:t>
            </w:r>
            <w:r>
              <w:rPr>
                <w:rFonts w:ascii="Times New Roman" w:eastAsia="Times New Roman" w:hAnsi="Times New Roman" w:cs="Times New Roman"/>
                <w:sz w:val="24"/>
                <w:szCs w:val="24"/>
              </w:rPr>
              <w:t>: Students can use their WCPSS credentials once teachers have set up blog</w:t>
            </w:r>
          </w:p>
          <w:p w:rsidR="000C6BF2" w:rsidRDefault="002C4C0B">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respond to questions posted by the teacher on the blog.</w:t>
            </w:r>
          </w:p>
          <w:p w:rsidR="000C6BF2" w:rsidRDefault="002C4C0B">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Sample questions include:</w:t>
            </w:r>
          </w:p>
          <w:p w:rsidR="000C6BF2" w:rsidRDefault="002C4C0B">
            <w:pPr>
              <w:widowControl/>
              <w:numPr>
                <w:ilvl w:val="0"/>
                <w:numId w:val="19"/>
              </w:numPr>
              <w:spacing w:line="276" w:lineRule="auto"/>
              <w:rPr>
                <w:sz w:val="24"/>
                <w:szCs w:val="24"/>
              </w:rPr>
            </w:pPr>
            <w:r>
              <w:rPr>
                <w:rFonts w:ascii="Times New Roman" w:eastAsia="Times New Roman" w:hAnsi="Times New Roman" w:cs="Times New Roman"/>
                <w:sz w:val="24"/>
                <w:szCs w:val="24"/>
              </w:rPr>
              <w:t>What were the positive and negative impacts of the War of 1812 on the economy, political, social and military?</w:t>
            </w:r>
          </w:p>
          <w:p w:rsidR="000C6BF2" w:rsidRDefault="002C4C0B">
            <w:pPr>
              <w:widowControl/>
              <w:numPr>
                <w:ilvl w:val="0"/>
                <w:numId w:val="19"/>
              </w:numPr>
              <w:spacing w:line="276" w:lineRule="auto"/>
              <w:rPr>
                <w:sz w:val="24"/>
                <w:szCs w:val="24"/>
              </w:rPr>
            </w:pPr>
            <w:r>
              <w:rPr>
                <w:rFonts w:ascii="Times New Roman" w:eastAsia="Times New Roman" w:hAnsi="Times New Roman" w:cs="Times New Roman"/>
                <w:sz w:val="24"/>
                <w:szCs w:val="24"/>
              </w:rPr>
              <w:t xml:space="preserve">Describe the Monroe Doctrine and use evidence to provide historical perspective of this time period in NC and the US  </w:t>
            </w:r>
          </w:p>
          <w:p w:rsidR="000C6BF2" w:rsidRDefault="002C4C0B">
            <w:pPr>
              <w:widowControl/>
              <w:numPr>
                <w:ilvl w:val="0"/>
                <w:numId w:val="19"/>
              </w:numPr>
              <w:spacing w:line="276" w:lineRule="auto"/>
              <w:rPr>
                <w:sz w:val="24"/>
                <w:szCs w:val="24"/>
              </w:rPr>
            </w:pPr>
            <w:r>
              <w:rPr>
                <w:rFonts w:ascii="Times New Roman" w:eastAsia="Times New Roman" w:hAnsi="Times New Roman" w:cs="Times New Roman"/>
                <w:sz w:val="24"/>
                <w:szCs w:val="24"/>
              </w:rPr>
              <w:t xml:space="preserve">What were the outcomes of </w:t>
            </w:r>
            <w:r>
              <w:rPr>
                <w:rFonts w:ascii="Times New Roman" w:eastAsia="Times New Roman" w:hAnsi="Times New Roman" w:cs="Times New Roman"/>
                <w:sz w:val="24"/>
                <w:szCs w:val="24"/>
              </w:rPr>
              <w:t>of the War of 1812?</w:t>
            </w:r>
          </w:p>
          <w:p w:rsidR="000C6BF2" w:rsidRDefault="002C4C0B">
            <w:pPr>
              <w:widowControl/>
              <w:numPr>
                <w:ilvl w:val="0"/>
                <w:numId w:val="19"/>
              </w:numPr>
              <w:spacing w:line="276" w:lineRule="auto"/>
              <w:rPr>
                <w:sz w:val="24"/>
                <w:szCs w:val="24"/>
              </w:rPr>
            </w:pPr>
            <w:r>
              <w:rPr>
                <w:rFonts w:ascii="Times New Roman" w:eastAsia="Times New Roman" w:hAnsi="Times New Roman" w:cs="Times New Roman"/>
                <w:sz w:val="24"/>
                <w:szCs w:val="24"/>
              </w:rPr>
              <w:t>List 2 things you think will happen next as a result of the War of 1812</w:t>
            </w:r>
          </w:p>
          <w:p w:rsidR="000C6BF2" w:rsidRDefault="002C4C0B">
            <w:pPr>
              <w:widowControl/>
              <w:numPr>
                <w:ilvl w:val="0"/>
                <w:numId w:val="19"/>
              </w:numPr>
              <w:spacing w:after="200" w:line="276" w:lineRule="auto"/>
              <w:rPr>
                <w:sz w:val="24"/>
                <w:szCs w:val="24"/>
              </w:rPr>
            </w:pPr>
            <w:r>
              <w:rPr>
                <w:rFonts w:ascii="Times New Roman" w:eastAsia="Times New Roman" w:hAnsi="Times New Roman" w:cs="Times New Roman"/>
                <w:sz w:val="24"/>
                <w:szCs w:val="24"/>
              </w:rPr>
              <w:t>How is the War of 1812 responsible for westward expansion?</w:t>
            </w:r>
          </w:p>
        </w:tc>
      </w:tr>
      <w:tr w:rsidR="000C6BF2">
        <w:trPr>
          <w:trHeight w:val="1360"/>
        </w:trPr>
        <w:tc>
          <w:tcPr>
            <w:tcW w:w="13896" w:type="dxa"/>
            <w:gridSpan w:val="8"/>
            <w:tcBorders>
              <w:top w:val="single" w:sz="18" w:space="0" w:color="000000"/>
              <w:left w:val="single" w:sz="18" w:space="0" w:color="000000"/>
              <w:bottom w:val="single" w:sz="4" w:space="0" w:color="000000"/>
              <w:right w:val="single" w:sz="18" w:space="0" w:color="000000"/>
            </w:tcBorders>
            <w:shd w:val="clear" w:color="auto" w:fill="D9D9D9"/>
          </w:tcPr>
          <w:p w:rsidR="000C6BF2" w:rsidRDefault="002C4C0B">
            <w:pPr>
              <w:jc w:val="center"/>
              <w:rPr>
                <w:rFonts w:ascii="Century Schoolbook" w:eastAsia="Century Schoolbook" w:hAnsi="Century Schoolbook" w:cs="Century Schoolbook"/>
                <w:sz w:val="28"/>
                <w:szCs w:val="28"/>
              </w:rPr>
            </w:pPr>
            <w:r>
              <w:rPr>
                <w:rFonts w:ascii="Century Schoolbook" w:eastAsia="Century Schoolbook" w:hAnsi="Century Schoolbook" w:cs="Century Schoolbook"/>
                <w:b/>
                <w:sz w:val="28"/>
                <w:szCs w:val="28"/>
              </w:rPr>
              <w:lastRenderedPageBreak/>
              <w:t>Stage 3:  Learning Plan, Experiences, and Instruction</w:t>
            </w:r>
          </w:p>
          <w:p w:rsidR="000C6BF2" w:rsidRDefault="002C4C0B">
            <w:pPr>
              <w:jc w:val="cente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What collection of experiences and instruction will help students learn the essentials that are outlined in Stage 1 and master the assessments described in Stage 2? </w:t>
            </w:r>
          </w:p>
          <w:p w:rsidR="000C6BF2" w:rsidRDefault="002C4C0B">
            <w:pPr>
              <w:jc w:val="center"/>
              <w:rPr>
                <w:rFonts w:ascii="Century Schoolbook" w:eastAsia="Century Schoolbook" w:hAnsi="Century Schoolbook" w:cs="Century Schoolbook"/>
              </w:rPr>
            </w:pPr>
            <w:r>
              <w:rPr>
                <w:rFonts w:ascii="Century Schoolbook" w:eastAsia="Century Schoolbook" w:hAnsi="Century Schoolbook" w:cs="Century Schoolbook"/>
              </w:rPr>
              <w:t>Be sure to identify</w:t>
            </w:r>
            <w:r>
              <w:rPr>
                <w:rFonts w:ascii="Century Schoolbook" w:eastAsia="Century Schoolbook" w:hAnsi="Century Schoolbook" w:cs="Century Schoolbook"/>
                <w:b/>
              </w:rPr>
              <w:t xml:space="preserve"> </w:t>
            </w:r>
            <w:hyperlink r:id="rId23">
              <w:r>
                <w:rPr>
                  <w:rFonts w:ascii="Century Schoolbook" w:eastAsia="Century Schoolbook" w:hAnsi="Century Schoolbook" w:cs="Century Schoolbook"/>
                  <w:b/>
                  <w:color w:val="FF0000"/>
                  <w:u w:val="single"/>
                </w:rPr>
                <w:t>the shifts</w:t>
              </w:r>
            </w:hyperlink>
            <w:r>
              <w:rPr>
                <w:rFonts w:ascii="Century Schoolbook" w:eastAsia="Century Schoolbook" w:hAnsi="Century Schoolbook" w:cs="Century Schoolbook"/>
                <w:b/>
                <w:color w:val="FF0000"/>
              </w:rPr>
              <w:t xml:space="preserve"> </w:t>
            </w:r>
            <w:r>
              <w:rPr>
                <w:rFonts w:ascii="Century Schoolbook" w:eastAsia="Century Schoolbook" w:hAnsi="Century Schoolbook" w:cs="Century Schoolbook"/>
              </w:rPr>
              <w:t>and the</w:t>
            </w:r>
            <w:r>
              <w:rPr>
                <w:rFonts w:ascii="Century Schoolbook" w:eastAsia="Century Schoolbook" w:hAnsi="Century Schoolbook" w:cs="Century Schoolbook"/>
                <w:b/>
                <w:color w:val="13A91F"/>
              </w:rPr>
              <w:t xml:space="preserve"> </w:t>
            </w:r>
            <w:hyperlink r:id="rId24">
              <w:r>
                <w:rPr>
                  <w:rFonts w:ascii="Century Schoolbook" w:eastAsia="Century Schoolbook" w:hAnsi="Century Schoolbook" w:cs="Century Schoolbook"/>
                  <w:b/>
                  <w:color w:val="13A91F"/>
                  <w:u w:val="single"/>
                </w:rPr>
                <w:t>WHERE TO</w:t>
              </w:r>
            </w:hyperlink>
            <w:r>
              <w:rPr>
                <w:rFonts w:ascii="Century Schoolbook" w:eastAsia="Century Schoolbook" w:hAnsi="Century Schoolbook" w:cs="Century Schoolbook"/>
                <w:b/>
                <w:color w:val="13A91F"/>
              </w:rPr>
              <w:t xml:space="preserve"> </w:t>
            </w:r>
            <w:r>
              <w:rPr>
                <w:rFonts w:ascii="Century Schoolbook" w:eastAsia="Century Schoolbook" w:hAnsi="Century Schoolbook" w:cs="Century Schoolbook"/>
              </w:rPr>
              <w:t xml:space="preserve">elements.  </w:t>
            </w:r>
          </w:p>
        </w:tc>
      </w:tr>
      <w:tr w:rsidR="000C6BF2">
        <w:trPr>
          <w:trHeight w:val="480"/>
        </w:trPr>
        <w:tc>
          <w:tcPr>
            <w:tcW w:w="13896" w:type="dxa"/>
            <w:gridSpan w:val="8"/>
            <w:tcBorders>
              <w:left w:val="single" w:sz="18" w:space="0" w:color="000000"/>
              <w:right w:val="single" w:sz="18" w:space="0" w:color="000000"/>
            </w:tcBorders>
          </w:tcPr>
          <w:p w:rsidR="000C6BF2" w:rsidRDefault="002C4C0B">
            <w:pPr>
              <w:spacing w:before="200" w:after="200"/>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To gather information about</w:t>
            </w:r>
            <w:r>
              <w:rPr>
                <w:rFonts w:ascii="Times New Roman" w:eastAsia="Times New Roman" w:hAnsi="Times New Roman" w:cs="Times New Roman"/>
                <w:b/>
                <w:i/>
                <w:color w:val="FF0000"/>
                <w:sz w:val="24"/>
                <w:szCs w:val="24"/>
              </w:rPr>
              <w:t xml:space="preserve"> the </w:t>
            </w:r>
            <w:r>
              <w:rPr>
                <w:rFonts w:ascii="Times New Roman" w:eastAsia="Times New Roman" w:hAnsi="Times New Roman" w:cs="Times New Roman"/>
                <w:b/>
                <w:i/>
                <w:color w:val="FF0000"/>
                <w:sz w:val="24"/>
                <w:szCs w:val="24"/>
              </w:rPr>
              <w:t>creation and development of the United States and how location and place presented challenges and opportunities using primary and secondary sources that interpret various historical perspectives, s</w:t>
            </w:r>
            <w:r>
              <w:rPr>
                <w:rFonts w:ascii="Times New Roman" w:eastAsia="Times New Roman" w:hAnsi="Times New Roman" w:cs="Times New Roman"/>
                <w:b/>
                <w:color w:val="FF0000"/>
                <w:sz w:val="24"/>
                <w:szCs w:val="24"/>
              </w:rPr>
              <w:t xml:space="preserve">tudents may complete </w:t>
            </w:r>
            <w:r>
              <w:rPr>
                <w:rFonts w:ascii="Times New Roman" w:eastAsia="Times New Roman" w:hAnsi="Times New Roman" w:cs="Times New Roman"/>
                <w:b/>
                <w:color w:val="FF0000"/>
                <w:sz w:val="24"/>
                <w:szCs w:val="24"/>
                <w:u w:val="single"/>
              </w:rPr>
              <w:t>ONE or MORE</w:t>
            </w:r>
            <w:r>
              <w:rPr>
                <w:rFonts w:ascii="Times New Roman" w:eastAsia="Times New Roman" w:hAnsi="Times New Roman" w:cs="Times New Roman"/>
                <w:b/>
                <w:color w:val="FF0000"/>
                <w:sz w:val="24"/>
                <w:szCs w:val="24"/>
              </w:rPr>
              <w:t xml:space="preserve"> of the following:</w:t>
            </w:r>
          </w:p>
          <w:p w:rsidR="000C6BF2" w:rsidRDefault="002C4C0B">
            <w:pPr>
              <w:widowControl/>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Manifest</w:t>
            </w:r>
            <w:r>
              <w:rPr>
                <w:rFonts w:ascii="Times New Roman" w:eastAsia="Times New Roman" w:hAnsi="Times New Roman" w:cs="Times New Roman"/>
                <w:b/>
                <w:sz w:val="24"/>
                <w:szCs w:val="24"/>
                <w:u w:val="single"/>
              </w:rPr>
              <w:t xml:space="preserve"> Destiny </w:t>
            </w:r>
          </w:p>
          <w:p w:rsidR="000C6BF2" w:rsidRDefault="002C4C0B">
            <w:pPr>
              <w:widowControl/>
              <w:numPr>
                <w:ilvl w:val="0"/>
                <w:numId w:val="20"/>
              </w:numPr>
              <w:spacing w:before="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complete one or more of the various activities on the </w:t>
            </w:r>
            <w:hyperlink r:id="rId25">
              <w:r>
                <w:rPr>
                  <w:rFonts w:ascii="Times New Roman" w:eastAsia="Times New Roman" w:hAnsi="Times New Roman" w:cs="Times New Roman"/>
                  <w:color w:val="1155CC"/>
                  <w:sz w:val="24"/>
                  <w:szCs w:val="24"/>
                  <w:u w:val="single"/>
                </w:rPr>
                <w:t>Primary Source document,  Manifest Destiny</w:t>
              </w:r>
            </w:hyperlink>
            <w:r>
              <w:rPr>
                <w:rFonts w:ascii="Times New Roman" w:eastAsia="Times New Roman" w:hAnsi="Times New Roman" w:cs="Times New Roman"/>
                <w:sz w:val="24"/>
                <w:szCs w:val="24"/>
              </w:rPr>
              <w:t>.  Activities include:</w:t>
            </w:r>
          </w:p>
          <w:p w:rsidR="000C6BF2" w:rsidRDefault="002C4C0B">
            <w:pPr>
              <w:widowControl/>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Have</w:t>
            </w:r>
            <w:r>
              <w:rPr>
                <w:rFonts w:ascii="Times New Roman" w:eastAsia="Times New Roman" w:hAnsi="Times New Roman" w:cs="Times New Roman"/>
                <w:sz w:val="24"/>
                <w:szCs w:val="24"/>
              </w:rPr>
              <w:t xml:space="preserve"> a student on the overhead display the following:  Circle who wrote the ordinance…  Underline twice when the document was written  Put a box around the area that gives a general purpose for why the document was written. </w:t>
            </w:r>
            <w:r>
              <w:rPr>
                <w:rFonts w:ascii="Times New Roman" w:eastAsia="Times New Roman" w:hAnsi="Times New Roman" w:cs="Times New Roman"/>
                <w:b/>
                <w:color w:val="13A91F"/>
                <w:sz w:val="24"/>
                <w:szCs w:val="24"/>
              </w:rPr>
              <w:t>W,H,O</w:t>
            </w:r>
          </w:p>
          <w:p w:rsidR="000C6BF2" w:rsidRDefault="002C4C0B">
            <w:pPr>
              <w:widowControl/>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 the background selection </w:t>
            </w:r>
            <w:r>
              <w:rPr>
                <w:rFonts w:ascii="Times New Roman" w:eastAsia="Times New Roman" w:hAnsi="Times New Roman" w:cs="Times New Roman"/>
                <w:sz w:val="24"/>
                <w:szCs w:val="24"/>
              </w:rPr>
              <w:t xml:space="preserve">entitled, In the Time of Manifest Destiny and discuss the different controversies that called O’Sullivan to write this editorial (other than the war itself) Discuss the Manifest Destiny Painting and all of the characters in it… </w:t>
            </w:r>
            <w:r>
              <w:rPr>
                <w:rFonts w:ascii="Times New Roman" w:eastAsia="Times New Roman" w:hAnsi="Times New Roman" w:cs="Times New Roman"/>
                <w:b/>
                <w:color w:val="13A91F"/>
                <w:sz w:val="24"/>
                <w:szCs w:val="24"/>
              </w:rPr>
              <w:t xml:space="preserve">W, H, E,O </w:t>
            </w:r>
            <w:r>
              <w:rPr>
                <w:rFonts w:ascii="Times New Roman" w:eastAsia="Times New Roman" w:hAnsi="Times New Roman" w:cs="Times New Roman"/>
                <w:b/>
                <w:color w:val="FF0000"/>
                <w:sz w:val="24"/>
                <w:szCs w:val="24"/>
              </w:rPr>
              <w:t>Shift 1,2,3,4,5,6</w:t>
            </w:r>
          </w:p>
          <w:p w:rsidR="000C6BF2" w:rsidRDefault="002C4C0B">
            <w:pPr>
              <w:widowControl/>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reading the document, student should fill in the cartoon bubbles to give meaning to WHY the United States fought the war and what they were to gain by taking over the Mexican Cession land. </w:t>
            </w:r>
            <w:r>
              <w:rPr>
                <w:rFonts w:ascii="Times New Roman" w:eastAsia="Times New Roman" w:hAnsi="Times New Roman" w:cs="Times New Roman"/>
                <w:b/>
                <w:color w:val="13A91F"/>
                <w:sz w:val="24"/>
                <w:szCs w:val="24"/>
              </w:rPr>
              <w:t xml:space="preserve">W,H,E,R,E2,O </w:t>
            </w:r>
            <w:r>
              <w:rPr>
                <w:rFonts w:ascii="Times New Roman" w:eastAsia="Times New Roman" w:hAnsi="Times New Roman" w:cs="Times New Roman"/>
                <w:b/>
                <w:color w:val="FF0000"/>
                <w:sz w:val="24"/>
                <w:szCs w:val="24"/>
              </w:rPr>
              <w:t>Shift 4,5,6</w:t>
            </w:r>
          </w:p>
          <w:p w:rsidR="000C6BF2" w:rsidRDefault="002C4C0B">
            <w:pPr>
              <w:widowControl/>
              <w:numPr>
                <w:ilvl w:val="0"/>
                <w:numId w:val="3"/>
              </w:numPr>
              <w:spacing w:before="200" w:after="200"/>
              <w:rPr>
                <w:rFonts w:ascii="Times New Roman" w:eastAsia="Times New Roman" w:hAnsi="Times New Roman" w:cs="Times New Roman"/>
                <w:sz w:val="24"/>
                <w:szCs w:val="24"/>
              </w:rPr>
            </w:pPr>
            <w:hyperlink r:id="rId26">
              <w:r>
                <w:rPr>
                  <w:rFonts w:ascii="Times New Roman" w:eastAsia="Times New Roman" w:hAnsi="Times New Roman" w:cs="Times New Roman"/>
                  <w:color w:val="1155CC"/>
                  <w:sz w:val="24"/>
                  <w:szCs w:val="24"/>
                  <w:u w:val="single"/>
                </w:rPr>
                <w:t>Manifest Destiny (iCivcs Resources)</w:t>
              </w:r>
            </w:hyperlink>
            <w:r>
              <w:rPr>
                <w:rFonts w:ascii="Times New Roman" w:eastAsia="Times New Roman" w:hAnsi="Times New Roman" w:cs="Times New Roman"/>
                <w:sz w:val="24"/>
                <w:szCs w:val="24"/>
              </w:rPr>
              <w:t>:  Students will be able to:  Define Manifest Destiny and explain the ideals behind its ideology  Analyze primary sources that illustrate Manifest D</w:t>
            </w:r>
            <w:r>
              <w:rPr>
                <w:rFonts w:ascii="Times New Roman" w:eastAsia="Times New Roman" w:hAnsi="Times New Roman" w:cs="Times New Roman"/>
                <w:sz w:val="24"/>
                <w:szCs w:val="24"/>
              </w:rPr>
              <w:t xml:space="preserve">estiny and related American values  Illustrate America’s territorial expansion across </w:t>
            </w:r>
            <w:r>
              <w:rPr>
                <w:rFonts w:ascii="Times New Roman" w:eastAsia="Times New Roman" w:hAnsi="Times New Roman" w:cs="Times New Roman"/>
                <w:sz w:val="24"/>
                <w:szCs w:val="24"/>
              </w:rPr>
              <w:lastRenderedPageBreak/>
              <w:t xml:space="preserve">the continent  Describe the effect of U.S. expansion on Native Americans  Explain how white Americans in the early 19th century viewed Native Americans </w:t>
            </w:r>
            <w:r>
              <w:rPr>
                <w:rFonts w:ascii="Times New Roman" w:eastAsia="Times New Roman" w:hAnsi="Times New Roman" w:cs="Times New Roman"/>
                <w:b/>
                <w:color w:val="13A91F"/>
                <w:sz w:val="24"/>
                <w:szCs w:val="24"/>
              </w:rPr>
              <w:t xml:space="preserve">W,H,E,R,T,O </w:t>
            </w:r>
            <w:r>
              <w:rPr>
                <w:rFonts w:ascii="Times New Roman" w:eastAsia="Times New Roman" w:hAnsi="Times New Roman" w:cs="Times New Roman"/>
                <w:b/>
                <w:color w:val="FF0000"/>
                <w:sz w:val="24"/>
                <w:szCs w:val="24"/>
              </w:rPr>
              <w:t>Shift 1,2,3,4,5,6</w:t>
            </w:r>
          </w:p>
          <w:p w:rsidR="000C6BF2" w:rsidRDefault="002C4C0B">
            <w:pPr>
              <w:widowControl/>
              <w:numPr>
                <w:ilvl w:val="0"/>
                <w:numId w:val="3"/>
              </w:numPr>
              <w:spacing w:before="200"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interpret why Americans believed expansion from coast to coast was their “God Given Right” by reading, annotating and answering questions about Manifest Destiny. </w:t>
            </w:r>
            <w:hyperlink r:id="rId27">
              <w:r>
                <w:rPr>
                  <w:rFonts w:ascii="Times New Roman" w:eastAsia="Times New Roman" w:hAnsi="Times New Roman" w:cs="Times New Roman"/>
                  <w:color w:val="1155CC"/>
                  <w:sz w:val="24"/>
                  <w:szCs w:val="24"/>
                  <w:u w:val="single"/>
                </w:rPr>
                <w:t xml:space="preserve">Reading Like a Historian </w:t>
              </w:r>
            </w:hyperlink>
            <w:r>
              <w:rPr>
                <w:rFonts w:ascii="Times New Roman" w:eastAsia="Times New Roman" w:hAnsi="Times New Roman" w:cs="Times New Roman"/>
                <w:sz w:val="24"/>
                <w:szCs w:val="24"/>
              </w:rPr>
              <w:t xml:space="preserve"> (</w:t>
            </w:r>
            <w:hyperlink r:id="rId28">
              <w:r>
                <w:rPr>
                  <w:rFonts w:ascii="Times New Roman" w:eastAsia="Times New Roman" w:hAnsi="Times New Roman" w:cs="Times New Roman"/>
                  <w:color w:val="1155CC"/>
                  <w:sz w:val="24"/>
                  <w:szCs w:val="24"/>
                  <w:u w:val="single"/>
                </w:rPr>
                <w:t>Modified Reading</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b/>
                <w:color w:val="13A91F"/>
                <w:sz w:val="24"/>
                <w:szCs w:val="24"/>
              </w:rPr>
              <w:t>W,H,E,R,T,O</w:t>
            </w:r>
          </w:p>
          <w:p w:rsidR="000C6BF2" w:rsidRDefault="002C4C0B">
            <w:pPr>
              <w:widowControl/>
              <w:numPr>
                <w:ilvl w:val="0"/>
                <w:numId w:val="3"/>
              </w:numPr>
              <w:spacing w:before="200"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Stude</w:t>
            </w:r>
            <w:r>
              <w:rPr>
                <w:rFonts w:ascii="Times New Roman" w:eastAsia="Times New Roman" w:hAnsi="Times New Roman" w:cs="Times New Roman"/>
                <w:sz w:val="24"/>
                <w:szCs w:val="24"/>
              </w:rPr>
              <w:t>nts will watch the following videos on Manifest Destiny.  Students will complete a</w:t>
            </w:r>
            <w:hyperlink r:id="rId29">
              <w:r>
                <w:rPr>
                  <w:rFonts w:ascii="Times New Roman" w:eastAsia="Times New Roman" w:hAnsi="Times New Roman" w:cs="Times New Roman"/>
                  <w:color w:val="1155CC"/>
                  <w:sz w:val="24"/>
                  <w:szCs w:val="24"/>
                  <w:u w:val="single"/>
                </w:rPr>
                <w:t xml:space="preserve"> 2-4-6-8 who do we appreciate </w:t>
              </w:r>
            </w:hyperlink>
            <w:r>
              <w:rPr>
                <w:rFonts w:ascii="Times New Roman" w:eastAsia="Times New Roman" w:hAnsi="Times New Roman" w:cs="Times New Roman"/>
                <w:sz w:val="24"/>
                <w:szCs w:val="24"/>
              </w:rPr>
              <w:t>about Manifest D</w:t>
            </w:r>
            <w:r>
              <w:rPr>
                <w:rFonts w:ascii="Times New Roman" w:eastAsia="Times New Roman" w:hAnsi="Times New Roman" w:cs="Times New Roman"/>
                <w:sz w:val="24"/>
                <w:szCs w:val="24"/>
              </w:rPr>
              <w:t>estiny and its impact on westward expansion.  (</w:t>
            </w:r>
            <w:hyperlink r:id="rId30">
              <w:r>
                <w:rPr>
                  <w:rFonts w:ascii="Times New Roman" w:eastAsia="Times New Roman" w:hAnsi="Times New Roman" w:cs="Times New Roman"/>
                  <w:color w:val="1155CC"/>
                  <w:sz w:val="24"/>
                  <w:szCs w:val="24"/>
                  <w:u w:val="single"/>
                </w:rPr>
                <w:t>Optional Reading</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b/>
                <w:color w:val="13A91F"/>
                <w:sz w:val="24"/>
                <w:szCs w:val="24"/>
              </w:rPr>
              <w:t>W,H,E,R,E2,T,O</w:t>
            </w:r>
          </w:p>
          <w:p w:rsidR="000C6BF2" w:rsidRDefault="002C4C0B">
            <w:pPr>
              <w:widowControl/>
              <w:numPr>
                <w:ilvl w:val="1"/>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hyperlink r:id="rId31">
              <w:r>
                <w:rPr>
                  <w:rFonts w:ascii="Times New Roman" w:eastAsia="Times New Roman" w:hAnsi="Times New Roman" w:cs="Times New Roman"/>
                  <w:color w:val="1155CC"/>
                  <w:sz w:val="24"/>
                  <w:szCs w:val="24"/>
                  <w:u w:val="single"/>
                </w:rPr>
                <w:t>Manifest Destiny</w:t>
              </w:r>
            </w:hyperlink>
            <w:r>
              <w:rPr>
                <w:rFonts w:ascii="Times New Roman" w:eastAsia="Times New Roman" w:hAnsi="Times New Roman" w:cs="Times New Roman"/>
                <w:sz w:val="24"/>
                <w:szCs w:val="24"/>
              </w:rPr>
              <w:t>: (3:31)</w:t>
            </w:r>
          </w:p>
          <w:p w:rsidR="000C6BF2" w:rsidRDefault="002C4C0B">
            <w:pPr>
              <w:widowControl/>
              <w:numPr>
                <w:ilvl w:val="1"/>
                <w:numId w:val="5"/>
              </w:numPr>
              <w:rPr>
                <w:rFonts w:ascii="Times New Roman" w:eastAsia="Times New Roman" w:hAnsi="Times New Roman" w:cs="Times New Roman"/>
                <w:sz w:val="24"/>
                <w:szCs w:val="24"/>
              </w:rPr>
            </w:pPr>
            <w:hyperlink r:id="rId32">
              <w:r>
                <w:rPr>
                  <w:rFonts w:ascii="Times New Roman" w:eastAsia="Times New Roman" w:hAnsi="Times New Roman" w:cs="Times New Roman"/>
                  <w:color w:val="1155CC"/>
                  <w:sz w:val="24"/>
                  <w:szCs w:val="24"/>
                  <w:highlight w:val="white"/>
                  <w:u w:val="single"/>
                </w:rPr>
                <w:t>Schoolhouse Rock- Elbow Room- Manifest Destiny</w:t>
              </w:r>
            </w:hyperlink>
            <w:r>
              <w:rPr>
                <w:rFonts w:ascii="Times New Roman" w:eastAsia="Times New Roman" w:hAnsi="Times New Roman" w:cs="Times New Roman"/>
                <w:sz w:val="24"/>
                <w:szCs w:val="24"/>
                <w:highlight w:val="white"/>
              </w:rPr>
              <w:t xml:space="preserve">-(3:01)  </w:t>
            </w:r>
          </w:p>
          <w:p w:rsidR="000C6BF2" w:rsidRDefault="002C4C0B">
            <w:pPr>
              <w:widowControl/>
              <w:numPr>
                <w:ilvl w:val="1"/>
                <w:numId w:val="5"/>
              </w:numPr>
              <w:rPr>
                <w:rFonts w:ascii="Times New Roman" w:eastAsia="Times New Roman" w:hAnsi="Times New Roman" w:cs="Times New Roman"/>
                <w:sz w:val="24"/>
                <w:szCs w:val="24"/>
                <w:highlight w:val="white"/>
              </w:rPr>
            </w:pPr>
            <w:hyperlink r:id="rId33">
              <w:r>
                <w:rPr>
                  <w:rFonts w:ascii="Times New Roman" w:eastAsia="Times New Roman" w:hAnsi="Times New Roman" w:cs="Times New Roman"/>
                  <w:color w:val="1155CC"/>
                  <w:sz w:val="24"/>
                  <w:szCs w:val="24"/>
                  <w:highlight w:val="white"/>
                  <w:u w:val="single"/>
                </w:rPr>
                <w:t xml:space="preserve">Westward Expansion &amp; Manifest Destiny  </w:t>
              </w:r>
            </w:hyperlink>
            <w:r>
              <w:rPr>
                <w:rFonts w:ascii="Times New Roman" w:eastAsia="Times New Roman" w:hAnsi="Times New Roman" w:cs="Times New Roman"/>
                <w:sz w:val="24"/>
                <w:szCs w:val="24"/>
                <w:highlight w:val="white"/>
              </w:rPr>
              <w:t>(7:04)</w:t>
            </w:r>
          </w:p>
          <w:p w:rsidR="000C6BF2" w:rsidRDefault="002C4C0B">
            <w:pPr>
              <w:widowControl/>
              <w:numPr>
                <w:ilvl w:val="1"/>
                <w:numId w:val="5"/>
              </w:numPr>
              <w:rPr>
                <w:rFonts w:ascii="Times New Roman" w:eastAsia="Times New Roman" w:hAnsi="Times New Roman" w:cs="Times New Roman"/>
                <w:sz w:val="24"/>
                <w:szCs w:val="24"/>
                <w:highlight w:val="white"/>
              </w:rPr>
            </w:pPr>
            <w:hyperlink r:id="rId34">
              <w:r>
                <w:rPr>
                  <w:rFonts w:ascii="Times New Roman" w:eastAsia="Times New Roman" w:hAnsi="Times New Roman" w:cs="Times New Roman"/>
                  <w:color w:val="1155CC"/>
                  <w:sz w:val="24"/>
                  <w:szCs w:val="24"/>
                  <w:highlight w:val="white"/>
                  <w:u w:val="single"/>
                </w:rPr>
                <w:t>Manifest Destiny-History.com</w:t>
              </w:r>
            </w:hyperlink>
            <w:r>
              <w:rPr>
                <w:rFonts w:ascii="Times New Roman" w:eastAsia="Times New Roman" w:hAnsi="Times New Roman" w:cs="Times New Roman"/>
                <w:sz w:val="24"/>
                <w:szCs w:val="24"/>
                <w:highlight w:val="white"/>
              </w:rPr>
              <w:t>-(1:45)</w:t>
            </w:r>
          </w:p>
          <w:p w:rsidR="000C6BF2" w:rsidRDefault="002C4C0B">
            <w:pPr>
              <w:widowControl/>
              <w:numPr>
                <w:ilvl w:val="1"/>
                <w:numId w:val="5"/>
              </w:numPr>
              <w:rPr>
                <w:rFonts w:ascii="Times New Roman" w:eastAsia="Times New Roman" w:hAnsi="Times New Roman" w:cs="Times New Roman"/>
                <w:sz w:val="24"/>
                <w:szCs w:val="24"/>
                <w:highlight w:val="white"/>
              </w:rPr>
            </w:pPr>
            <w:hyperlink r:id="rId35">
              <w:r>
                <w:rPr>
                  <w:rFonts w:ascii="Times New Roman" w:eastAsia="Times New Roman" w:hAnsi="Times New Roman" w:cs="Times New Roman"/>
                  <w:color w:val="1155CC"/>
                  <w:sz w:val="24"/>
                  <w:szCs w:val="24"/>
                  <w:highlight w:val="white"/>
                  <w:u w:val="single"/>
                </w:rPr>
                <w:t>Manifest Destiny Explained</w:t>
              </w:r>
            </w:hyperlink>
            <w:r>
              <w:rPr>
                <w:rFonts w:ascii="Times New Roman" w:eastAsia="Times New Roman" w:hAnsi="Times New Roman" w:cs="Times New Roman"/>
                <w:sz w:val="24"/>
                <w:szCs w:val="24"/>
                <w:highlight w:val="white"/>
              </w:rPr>
              <w:t xml:space="preserve"> -(4:55) </w:t>
            </w:r>
          </w:p>
          <w:p w:rsidR="000C6BF2" w:rsidRDefault="000C6BF2">
            <w:pPr>
              <w:widowControl/>
              <w:rPr>
                <w:rFonts w:ascii="Times New Roman" w:eastAsia="Times New Roman" w:hAnsi="Times New Roman" w:cs="Times New Roman"/>
                <w:b/>
                <w:sz w:val="24"/>
                <w:szCs w:val="24"/>
                <w:u w:val="single"/>
              </w:rPr>
            </w:pPr>
          </w:p>
          <w:p w:rsidR="000C6BF2" w:rsidRDefault="000C6BF2">
            <w:pPr>
              <w:widowControl/>
              <w:jc w:val="center"/>
              <w:rPr>
                <w:rFonts w:ascii="Times New Roman" w:eastAsia="Times New Roman" w:hAnsi="Times New Roman" w:cs="Times New Roman"/>
                <w:b/>
                <w:sz w:val="24"/>
                <w:szCs w:val="24"/>
                <w:u w:val="single"/>
              </w:rPr>
            </w:pPr>
          </w:p>
          <w:p w:rsidR="000C6BF2" w:rsidRDefault="002C4C0B">
            <w:pPr>
              <w:widowControl/>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Lewis and Clark Expedition</w:t>
            </w:r>
          </w:p>
          <w:p w:rsidR="000C6BF2" w:rsidRDefault="000C6BF2">
            <w:pPr>
              <w:widowControl/>
              <w:jc w:val="center"/>
              <w:rPr>
                <w:rFonts w:ascii="Times New Roman" w:eastAsia="Times New Roman" w:hAnsi="Times New Roman" w:cs="Times New Roman"/>
                <w:b/>
                <w:sz w:val="24"/>
                <w:szCs w:val="24"/>
                <w:u w:val="single"/>
              </w:rPr>
            </w:pPr>
          </w:p>
          <w:p w:rsidR="000C6BF2" w:rsidRDefault="002C4C0B">
            <w:pPr>
              <w:widowControl/>
              <w:numPr>
                <w:ilvl w:val="0"/>
                <w:numId w:val="10"/>
              </w:numPr>
              <w:spacing w:after="200"/>
              <w:rPr>
                <w:rFonts w:ascii="Times New Roman" w:eastAsia="Times New Roman" w:hAnsi="Times New Roman" w:cs="Times New Roman"/>
              </w:rPr>
            </w:pPr>
            <w:r>
              <w:rPr>
                <w:rFonts w:ascii="Times New Roman" w:eastAsia="Times New Roman" w:hAnsi="Times New Roman" w:cs="Times New Roman"/>
                <w:sz w:val="24"/>
                <w:szCs w:val="24"/>
              </w:rPr>
              <w:t>Students will conduc</w:t>
            </w:r>
            <w:r>
              <w:rPr>
                <w:rFonts w:ascii="Times New Roman" w:eastAsia="Times New Roman" w:hAnsi="Times New Roman" w:cs="Times New Roman"/>
                <w:sz w:val="24"/>
                <w:szCs w:val="24"/>
              </w:rPr>
              <w:t>t a background reading or video clips on the Lewis and Clark Expedition and Louisiana Purchase.  Students will turn and talk to a partner using the Yes/But Sentence Stem… (</w:t>
            </w:r>
            <w:hyperlink r:id="rId36">
              <w:r>
                <w:rPr>
                  <w:rFonts w:ascii="Times New Roman" w:eastAsia="Times New Roman" w:hAnsi="Times New Roman" w:cs="Times New Roman"/>
                  <w:color w:val="1155CC"/>
                  <w:sz w:val="24"/>
                  <w:szCs w:val="24"/>
                  <w:u w:val="single"/>
                </w:rPr>
                <w:t>optional background reading</w:t>
              </w:r>
            </w:hyperlink>
            <w:r>
              <w:rPr>
                <w:rFonts w:ascii="Times New Roman" w:eastAsia="Times New Roman" w:hAnsi="Times New Roman" w:cs="Times New Roman"/>
                <w:sz w:val="24"/>
                <w:szCs w:val="24"/>
              </w:rPr>
              <w:t xml:space="preserve">, </w:t>
            </w:r>
            <w:hyperlink r:id="rId37">
              <w:r>
                <w:rPr>
                  <w:rFonts w:ascii="Times New Roman" w:eastAsia="Times New Roman" w:hAnsi="Times New Roman" w:cs="Times New Roman"/>
                  <w:color w:val="1155CC"/>
                  <w:sz w:val="24"/>
                  <w:szCs w:val="24"/>
                  <w:u w:val="single"/>
                </w:rPr>
                <w:t xml:space="preserve">Additional Reading </w:t>
              </w:r>
            </w:hyperlink>
            <w:r>
              <w:rPr>
                <w:rFonts w:ascii="Times New Roman" w:eastAsia="Times New Roman" w:hAnsi="Times New Roman" w:cs="Times New Roman"/>
                <w:sz w:val="24"/>
                <w:szCs w:val="24"/>
              </w:rPr>
              <w:t xml:space="preserve">)   </w:t>
            </w:r>
            <w:hyperlink r:id="rId38">
              <w:r>
                <w:rPr>
                  <w:rFonts w:ascii="Times New Roman" w:eastAsia="Times New Roman" w:hAnsi="Times New Roman" w:cs="Times New Roman"/>
                  <w:color w:val="1155CC"/>
                  <w:sz w:val="24"/>
                  <w:szCs w:val="24"/>
                  <w:u w:val="single"/>
                </w:rPr>
                <w:t>VIDEO- WESTWARD STRATEGY</w:t>
              </w:r>
            </w:hyperlink>
            <w:r>
              <w:rPr>
                <w:rFonts w:ascii="Times New Roman" w:eastAsia="Times New Roman" w:hAnsi="Times New Roman" w:cs="Times New Roman"/>
                <w:sz w:val="24"/>
                <w:szCs w:val="24"/>
              </w:rPr>
              <w:t xml:space="preserve"> (DISCOVERY EDUCATION: 26 MINS)  </w:t>
            </w:r>
            <w:r>
              <w:rPr>
                <w:rFonts w:ascii="Times New Roman" w:eastAsia="Times New Roman" w:hAnsi="Times New Roman" w:cs="Times New Roman"/>
                <w:b/>
                <w:sz w:val="22"/>
                <w:szCs w:val="22"/>
                <w:highlight w:val="yellow"/>
              </w:rPr>
              <w:t xml:space="preserve">NOTE YOU CAN WATCH SEGMENTS OF FILM ON JUST THE LOUISIANA PURCHASE AND LEWIS and CLARK.   </w:t>
            </w:r>
            <w:r>
              <w:rPr>
                <w:rFonts w:ascii="Times New Roman" w:eastAsia="Times New Roman" w:hAnsi="Times New Roman" w:cs="Times New Roman"/>
                <w:b/>
                <w:color w:val="13A91F"/>
                <w:sz w:val="24"/>
                <w:szCs w:val="24"/>
              </w:rPr>
              <w:t>W,HE,R,E2,T</w:t>
            </w:r>
          </w:p>
          <w:tbl>
            <w:tblPr>
              <w:tblStyle w:val="a0"/>
              <w:tblW w:w="127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65"/>
              <w:gridCol w:w="5115"/>
              <w:gridCol w:w="4815"/>
            </w:tblGrid>
            <w:tr w:rsidR="000C6BF2">
              <w:tc>
                <w:tcPr>
                  <w:tcW w:w="2865" w:type="dxa"/>
                  <w:shd w:val="clear" w:color="auto" w:fill="auto"/>
                  <w:tcMar>
                    <w:top w:w="100" w:type="dxa"/>
                    <w:left w:w="100" w:type="dxa"/>
                    <w:bottom w:w="100" w:type="dxa"/>
                    <w:right w:w="100" w:type="dxa"/>
                  </w:tcMar>
                </w:tcPr>
                <w:p w:rsidR="000C6BF2" w:rsidRDefault="002C4C0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Lewis and Clark Expedition </w:t>
                  </w:r>
                </w:p>
              </w:tc>
              <w:tc>
                <w:tcPr>
                  <w:tcW w:w="5115" w:type="dxa"/>
                  <w:shd w:val="clear" w:color="auto" w:fill="auto"/>
                  <w:tcMar>
                    <w:top w:w="100" w:type="dxa"/>
                    <w:left w:w="100" w:type="dxa"/>
                    <w:bottom w:w="100" w:type="dxa"/>
                    <w:right w:w="100" w:type="dxa"/>
                  </w:tcMar>
                </w:tcPr>
                <w:p w:rsidR="000C6BF2" w:rsidRDefault="002C4C0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YES the Lewis and Clark Expedition did _______  </w:t>
                  </w:r>
                </w:p>
              </w:tc>
              <w:tc>
                <w:tcPr>
                  <w:tcW w:w="4815" w:type="dxa"/>
                  <w:shd w:val="clear" w:color="auto" w:fill="auto"/>
                  <w:tcMar>
                    <w:top w:w="100" w:type="dxa"/>
                    <w:left w:w="100" w:type="dxa"/>
                    <w:bottom w:w="100" w:type="dxa"/>
                    <w:right w:w="100" w:type="dxa"/>
                  </w:tcMar>
                </w:tcPr>
                <w:p w:rsidR="000C6BF2" w:rsidRDefault="002C4C0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the Lewis and Clark Expedition did ______ </w:t>
                  </w:r>
                </w:p>
              </w:tc>
            </w:tr>
            <w:tr w:rsidR="000C6BF2">
              <w:tc>
                <w:tcPr>
                  <w:tcW w:w="2865" w:type="dxa"/>
                  <w:shd w:val="clear" w:color="auto" w:fill="auto"/>
                  <w:tcMar>
                    <w:top w:w="100" w:type="dxa"/>
                    <w:left w:w="100" w:type="dxa"/>
                    <w:bottom w:w="100" w:type="dxa"/>
                    <w:right w:w="100" w:type="dxa"/>
                  </w:tcMar>
                </w:tcPr>
                <w:p w:rsidR="000C6BF2" w:rsidRDefault="002C4C0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Louisiana Purchase </w:t>
                  </w:r>
                </w:p>
              </w:tc>
              <w:tc>
                <w:tcPr>
                  <w:tcW w:w="5115" w:type="dxa"/>
                  <w:shd w:val="clear" w:color="auto" w:fill="auto"/>
                  <w:tcMar>
                    <w:top w:w="100" w:type="dxa"/>
                    <w:left w:w="100" w:type="dxa"/>
                    <w:bottom w:w="100" w:type="dxa"/>
                    <w:right w:w="100" w:type="dxa"/>
                  </w:tcMar>
                </w:tcPr>
                <w:p w:rsidR="000C6BF2" w:rsidRDefault="002C4C0B">
                  <w:pPr>
                    <w:rPr>
                      <w:rFonts w:ascii="Times New Roman" w:eastAsia="Times New Roman" w:hAnsi="Times New Roman" w:cs="Times New Roman"/>
                      <w:sz w:val="24"/>
                      <w:szCs w:val="24"/>
                    </w:rPr>
                  </w:pPr>
                  <w:r>
                    <w:rPr>
                      <w:rFonts w:ascii="Times New Roman" w:eastAsia="Times New Roman" w:hAnsi="Times New Roman" w:cs="Times New Roman"/>
                      <w:sz w:val="24"/>
                      <w:szCs w:val="24"/>
                    </w:rPr>
                    <w:t>YES the Louisiana Purchase did _______</w:t>
                  </w:r>
                </w:p>
              </w:tc>
              <w:tc>
                <w:tcPr>
                  <w:tcW w:w="4815" w:type="dxa"/>
                  <w:shd w:val="clear" w:color="auto" w:fill="auto"/>
                  <w:tcMar>
                    <w:top w:w="100" w:type="dxa"/>
                    <w:left w:w="100" w:type="dxa"/>
                    <w:bottom w:w="100" w:type="dxa"/>
                    <w:right w:w="100" w:type="dxa"/>
                  </w:tcMar>
                </w:tcPr>
                <w:p w:rsidR="000C6BF2" w:rsidRDefault="002C4C0B">
                  <w:pPr>
                    <w:rPr>
                      <w:rFonts w:ascii="Times New Roman" w:eastAsia="Times New Roman" w:hAnsi="Times New Roman" w:cs="Times New Roman"/>
                      <w:sz w:val="24"/>
                      <w:szCs w:val="24"/>
                    </w:rPr>
                  </w:pPr>
                  <w:r>
                    <w:rPr>
                      <w:rFonts w:ascii="Times New Roman" w:eastAsia="Times New Roman" w:hAnsi="Times New Roman" w:cs="Times New Roman"/>
                      <w:sz w:val="24"/>
                      <w:szCs w:val="24"/>
                    </w:rPr>
                    <w:t>But the Louisiana Purchase did _______</w:t>
                  </w:r>
                </w:p>
              </w:tc>
            </w:tr>
          </w:tbl>
          <w:p w:rsidR="000C6BF2" w:rsidRDefault="000C6BF2">
            <w:pPr>
              <w:widowControl/>
              <w:spacing w:after="200"/>
              <w:rPr>
                <w:rFonts w:ascii="Times New Roman" w:eastAsia="Times New Roman" w:hAnsi="Times New Roman" w:cs="Times New Roman"/>
                <w:sz w:val="24"/>
                <w:szCs w:val="24"/>
              </w:rPr>
            </w:pPr>
          </w:p>
          <w:p w:rsidR="000C6BF2" w:rsidRDefault="002C4C0B">
            <w:pPr>
              <w:widowControl/>
              <w:numPr>
                <w:ilvl w:val="0"/>
                <w:numId w:val="15"/>
              </w:numPr>
              <w:spacing w:before="200" w:after="160"/>
              <w:rPr>
                <w:rFonts w:ascii="Times New Roman" w:eastAsia="Times New Roman" w:hAnsi="Times New Roman" w:cs="Times New Roman"/>
                <w:sz w:val="24"/>
                <w:szCs w:val="24"/>
              </w:rPr>
            </w:pPr>
            <w:hyperlink r:id="rId39">
              <w:r>
                <w:rPr>
                  <w:rFonts w:ascii="Times New Roman" w:eastAsia="Times New Roman" w:hAnsi="Times New Roman" w:cs="Times New Roman"/>
                  <w:color w:val="1155CC"/>
                  <w:sz w:val="24"/>
                  <w:szCs w:val="24"/>
                  <w:u w:val="single"/>
                </w:rPr>
                <w:t xml:space="preserve">The Louisiana Purchase 1803 (iCivic Resource): </w:t>
              </w:r>
            </w:hyperlink>
            <w:r>
              <w:rPr>
                <w:rFonts w:ascii="Times New Roman" w:eastAsia="Times New Roman" w:hAnsi="Times New Roman" w:cs="Times New Roman"/>
                <w:sz w:val="24"/>
                <w:szCs w:val="24"/>
              </w:rPr>
              <w:t xml:space="preserve">  Students will examine the impact the Louisiana Purchase had on the westward expansion. (</w:t>
            </w:r>
            <w:hyperlink r:id="rId40">
              <w:r>
                <w:rPr>
                  <w:rFonts w:ascii="Times New Roman" w:eastAsia="Times New Roman" w:hAnsi="Times New Roman" w:cs="Times New Roman"/>
                  <w:color w:val="1155CC"/>
                  <w:sz w:val="24"/>
                  <w:szCs w:val="24"/>
                  <w:u w:val="single"/>
                </w:rPr>
                <w:t>Powerpoint Map Analysis</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b/>
                <w:color w:val="13A91F"/>
                <w:sz w:val="24"/>
                <w:szCs w:val="24"/>
              </w:rPr>
              <w:t>W,H,E,T</w:t>
            </w:r>
          </w:p>
          <w:p w:rsidR="000C6BF2" w:rsidRDefault="002C4C0B">
            <w:pPr>
              <w:widowControl/>
              <w:numPr>
                <w:ilvl w:val="0"/>
                <w:numId w:val="15"/>
              </w:numPr>
              <w:spacing w:before="200" w:after="160"/>
              <w:rPr>
                <w:rFonts w:ascii="Times New Roman" w:eastAsia="Times New Roman" w:hAnsi="Times New Roman" w:cs="Times New Roman"/>
                <w:sz w:val="24"/>
                <w:szCs w:val="24"/>
              </w:rPr>
            </w:pPr>
            <w:hyperlink r:id="rId41">
              <w:r>
                <w:rPr>
                  <w:rFonts w:ascii="Times New Roman" w:eastAsia="Times New Roman" w:hAnsi="Times New Roman" w:cs="Times New Roman"/>
                  <w:color w:val="1155CC"/>
                  <w:sz w:val="24"/>
                  <w:szCs w:val="24"/>
                </w:rPr>
                <w:t>The Louisiana Purchase (NC Learn) In North Carolin</w:t>
              </w:r>
              <w:r>
                <w:rPr>
                  <w:rFonts w:ascii="Times New Roman" w:eastAsia="Times New Roman" w:hAnsi="Times New Roman" w:cs="Times New Roman"/>
                  <w:color w:val="1155CC"/>
                  <w:sz w:val="24"/>
                  <w:szCs w:val="24"/>
                </w:rPr>
                <w:t>a in the New Nation</w:t>
              </w:r>
            </w:hyperlink>
            <w:r>
              <w:rPr>
                <w:rFonts w:ascii="Times New Roman" w:eastAsia="Times New Roman" w:hAnsi="Times New Roman" w:cs="Times New Roman"/>
                <w:color w:val="333333"/>
                <w:sz w:val="24"/>
                <w:szCs w:val="24"/>
              </w:rPr>
              <w:t>: Students will read about how the United States acquired the Louisiana Purchase.  Since 1762, Spain had owned Louisiana, the vast territory between the Mississippi River and the Rocky Mountains. When France acquired the territory in 180</w:t>
            </w:r>
            <w:r>
              <w:rPr>
                <w:rFonts w:ascii="Times New Roman" w:eastAsia="Times New Roman" w:hAnsi="Times New Roman" w:cs="Times New Roman"/>
                <w:color w:val="333333"/>
                <w:sz w:val="24"/>
                <w:szCs w:val="24"/>
              </w:rPr>
              <w:t xml:space="preserve">2, President Thomas Jefferson offered to buy New Orleans to ensure U.S. access to trade on the Mississippi. When Napoleon offered the entire territory for $15 million, Jefferson accepted. </w:t>
            </w:r>
            <w:r>
              <w:rPr>
                <w:rFonts w:ascii="Times New Roman" w:eastAsia="Times New Roman" w:hAnsi="Times New Roman" w:cs="Times New Roman"/>
                <w:b/>
                <w:color w:val="13A91F"/>
                <w:sz w:val="24"/>
                <w:szCs w:val="24"/>
              </w:rPr>
              <w:t xml:space="preserve">W,T,O </w:t>
            </w:r>
            <w:r>
              <w:rPr>
                <w:rFonts w:ascii="Times New Roman" w:eastAsia="Times New Roman" w:hAnsi="Times New Roman" w:cs="Times New Roman"/>
                <w:b/>
                <w:color w:val="FF0000"/>
                <w:sz w:val="24"/>
                <w:szCs w:val="24"/>
              </w:rPr>
              <w:t>Shift 1,3,4,</w:t>
            </w:r>
          </w:p>
          <w:p w:rsidR="000C6BF2" w:rsidRDefault="002C4C0B">
            <w:pPr>
              <w:widowControl/>
              <w:numPr>
                <w:ilvl w:val="0"/>
                <w:numId w:val="15"/>
              </w:num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Students will complete a </w:t>
            </w:r>
            <w:hyperlink r:id="rId42">
              <w:r>
                <w:rPr>
                  <w:rFonts w:ascii="Times New Roman" w:eastAsia="Times New Roman" w:hAnsi="Times New Roman" w:cs="Times New Roman"/>
                  <w:color w:val="1155CC"/>
                  <w:sz w:val="24"/>
                  <w:szCs w:val="24"/>
                  <w:u w:val="single"/>
                </w:rPr>
                <w:t xml:space="preserve">webquest </w:t>
              </w:r>
            </w:hyperlink>
            <w:r>
              <w:rPr>
                <w:rFonts w:ascii="Times New Roman" w:eastAsia="Times New Roman" w:hAnsi="Times New Roman" w:cs="Times New Roman"/>
                <w:sz w:val="24"/>
                <w:szCs w:val="24"/>
              </w:rPr>
              <w:t>where they read and interpret</w:t>
            </w:r>
            <w:r>
              <w:rPr>
                <w:rFonts w:ascii="Times New Roman" w:eastAsia="Times New Roman" w:hAnsi="Times New Roman" w:cs="Times New Roman"/>
                <w:b/>
                <w:sz w:val="24"/>
                <w:szCs w:val="24"/>
              </w:rPr>
              <w:t xml:space="preserve"> primary sources</w:t>
            </w:r>
            <w:r>
              <w:rPr>
                <w:rFonts w:ascii="Times New Roman" w:eastAsia="Times New Roman" w:hAnsi="Times New Roman" w:cs="Times New Roman"/>
                <w:sz w:val="24"/>
                <w:szCs w:val="24"/>
              </w:rPr>
              <w:t xml:space="preserve"> documents from Lewis and Clark’s expedition and respond to questions on the handout to investigate the challenges and opportunities faced on their journey. </w:t>
            </w:r>
            <w:r>
              <w:rPr>
                <w:rFonts w:ascii="Times New Roman" w:eastAsia="Times New Roman" w:hAnsi="Times New Roman" w:cs="Times New Roman"/>
                <w:b/>
                <w:color w:val="13A91F"/>
                <w:sz w:val="24"/>
                <w:szCs w:val="24"/>
              </w:rPr>
              <w:t xml:space="preserve">W,H,E,E2,T,O </w:t>
            </w:r>
            <w:r>
              <w:rPr>
                <w:rFonts w:ascii="Times New Roman" w:eastAsia="Times New Roman" w:hAnsi="Times New Roman" w:cs="Times New Roman"/>
                <w:b/>
                <w:color w:val="FF0000"/>
                <w:sz w:val="24"/>
                <w:szCs w:val="24"/>
              </w:rPr>
              <w:t>Shift 1,2,3,4,6</w:t>
            </w:r>
          </w:p>
          <w:p w:rsidR="000C6BF2" w:rsidRDefault="002C4C0B">
            <w:pPr>
              <w:widowControl/>
              <w:numPr>
                <w:ilvl w:val="0"/>
                <w:numId w:val="15"/>
              </w:numPr>
              <w:spacing w:before="200" w:after="200"/>
              <w:rPr>
                <w:rFonts w:ascii="Times New Roman" w:eastAsia="Times New Roman" w:hAnsi="Times New Roman" w:cs="Times New Roman"/>
                <w:sz w:val="24"/>
                <w:szCs w:val="24"/>
              </w:rPr>
            </w:pPr>
            <w:hyperlink r:id="rId43">
              <w:r>
                <w:rPr>
                  <w:rFonts w:ascii="Times New Roman" w:eastAsia="Times New Roman" w:hAnsi="Times New Roman" w:cs="Times New Roman"/>
                  <w:color w:val="1155CC"/>
                  <w:sz w:val="24"/>
                  <w:szCs w:val="24"/>
                </w:rPr>
                <w:t>Lewis and Clark Go West #1493 (from SAS® Curriculum Pathways®)</w:t>
              </w:r>
            </w:hyperlink>
            <w:r>
              <w:rPr>
                <w:rFonts w:ascii="Times New Roman" w:eastAsia="Times New Roman" w:hAnsi="Times New Roman" w:cs="Times New Roman"/>
                <w:color w:val="333333"/>
                <w:sz w:val="24"/>
                <w:szCs w:val="24"/>
              </w:rPr>
              <w:t>: Students will recognize the territory acquired by the Louisiana Purchase, explore the path taken by Lewis and Clark-and landmarks they would have seen-as they journeyed west, an</w:t>
            </w:r>
            <w:r>
              <w:rPr>
                <w:rFonts w:ascii="Times New Roman" w:eastAsia="Times New Roman" w:hAnsi="Times New Roman" w:cs="Times New Roman"/>
                <w:color w:val="333333"/>
                <w:sz w:val="24"/>
                <w:szCs w:val="24"/>
              </w:rPr>
              <w:t xml:space="preserve">d demonstrate what you've learned by creating a map that outlines the Louisiana Purchase territory and indicates the route taken by Lewis and Clark. </w:t>
            </w:r>
            <w:r>
              <w:rPr>
                <w:rFonts w:ascii="Times New Roman" w:eastAsia="Times New Roman" w:hAnsi="Times New Roman" w:cs="Times New Roman"/>
                <w:b/>
                <w:color w:val="13A91F"/>
                <w:sz w:val="24"/>
                <w:szCs w:val="24"/>
              </w:rPr>
              <w:t>H,E,R,E2,T,O</w:t>
            </w:r>
            <w:r>
              <w:rPr>
                <w:rFonts w:ascii="Times New Roman" w:eastAsia="Times New Roman" w:hAnsi="Times New Roman" w:cs="Times New Roman"/>
                <w:b/>
                <w:color w:val="333333"/>
                <w:sz w:val="24"/>
                <w:szCs w:val="24"/>
              </w:rPr>
              <w:t xml:space="preserve"> </w:t>
            </w:r>
          </w:p>
          <w:p w:rsidR="000C6BF2" w:rsidRDefault="002C4C0B">
            <w:pPr>
              <w:widowControl/>
              <w:numPr>
                <w:ilvl w:val="0"/>
                <w:numId w:val="15"/>
              </w:numPr>
              <w:spacing w:before="200" w:after="200"/>
              <w:rPr>
                <w:rFonts w:ascii="Times New Roman" w:eastAsia="Times New Roman" w:hAnsi="Times New Roman" w:cs="Times New Roman"/>
                <w:sz w:val="24"/>
                <w:szCs w:val="24"/>
              </w:rPr>
            </w:pPr>
            <w:hyperlink r:id="rId44">
              <w:r>
                <w:rPr>
                  <w:rFonts w:ascii="Times New Roman" w:eastAsia="Times New Roman" w:hAnsi="Times New Roman" w:cs="Times New Roman"/>
                  <w:color w:val="1155CC"/>
                  <w:sz w:val="24"/>
                  <w:szCs w:val="24"/>
                </w:rPr>
                <w:t>Encountering Lewis and Clark #398 (from SAS® Curriculum Pathways®)</w:t>
              </w:r>
            </w:hyperlink>
            <w:r>
              <w:rPr>
                <w:rFonts w:ascii="Times New Roman" w:eastAsia="Times New Roman" w:hAnsi="Times New Roman" w:cs="Times New Roman"/>
                <w:color w:val="333333"/>
                <w:sz w:val="24"/>
                <w:szCs w:val="24"/>
              </w:rPr>
              <w:t>: Students will investigate encounters between Native Americans and the Lewis and Clark expedition and analyze how these encounters might influence future relations between white traders, hu</w:t>
            </w:r>
            <w:r>
              <w:rPr>
                <w:rFonts w:ascii="Times New Roman" w:eastAsia="Times New Roman" w:hAnsi="Times New Roman" w:cs="Times New Roman"/>
                <w:color w:val="333333"/>
                <w:sz w:val="24"/>
                <w:szCs w:val="24"/>
              </w:rPr>
              <w:t xml:space="preserve">nters, and settlers and the Native American tribes. </w:t>
            </w:r>
            <w:r>
              <w:rPr>
                <w:rFonts w:ascii="Times New Roman" w:eastAsia="Times New Roman" w:hAnsi="Times New Roman" w:cs="Times New Roman"/>
                <w:b/>
                <w:color w:val="13A91F"/>
                <w:sz w:val="24"/>
                <w:szCs w:val="24"/>
              </w:rPr>
              <w:t xml:space="preserve">W,H,E,R,E2,T,O </w:t>
            </w:r>
          </w:p>
          <w:p w:rsidR="000C6BF2" w:rsidRDefault="000C6BF2">
            <w:pPr>
              <w:widowControl/>
              <w:spacing w:before="200" w:after="200"/>
              <w:rPr>
                <w:rFonts w:ascii="Times New Roman" w:eastAsia="Times New Roman" w:hAnsi="Times New Roman" w:cs="Times New Roman"/>
                <w:b/>
                <w:color w:val="13A91F"/>
                <w:sz w:val="24"/>
                <w:szCs w:val="24"/>
              </w:rPr>
            </w:pPr>
          </w:p>
          <w:p w:rsidR="000C6BF2" w:rsidRDefault="002C4C0B">
            <w:pPr>
              <w:widowControl/>
              <w:numPr>
                <w:ilvl w:val="0"/>
                <w:numId w:val="15"/>
              </w:numPr>
              <w:spacing w:before="200" w:after="200"/>
              <w:rPr>
                <w:rFonts w:ascii="Times New Roman" w:eastAsia="Times New Roman" w:hAnsi="Times New Roman" w:cs="Times New Roman"/>
                <w:sz w:val="24"/>
                <w:szCs w:val="24"/>
              </w:rPr>
            </w:pPr>
            <w:hyperlink r:id="rId45">
              <w:r>
                <w:rPr>
                  <w:rFonts w:ascii="Times New Roman" w:eastAsia="Times New Roman" w:hAnsi="Times New Roman" w:cs="Times New Roman"/>
                  <w:color w:val="1155CC"/>
                  <w:sz w:val="24"/>
                  <w:szCs w:val="24"/>
                </w:rPr>
                <w:t>Lewis and Clark: Native American Contributions Activity</w:t>
              </w:r>
            </w:hyperlink>
            <w:r>
              <w:rPr>
                <w:rFonts w:ascii="Times New Roman" w:eastAsia="Times New Roman" w:hAnsi="Times New Roman" w:cs="Times New Roman"/>
                <w:color w:val="333333"/>
                <w:sz w:val="24"/>
                <w:szCs w:val="24"/>
                <w:u w:val="single"/>
              </w:rPr>
              <w:t xml:space="preserve"> </w:t>
            </w:r>
            <w:r>
              <w:rPr>
                <w:rFonts w:ascii="Times New Roman" w:eastAsia="Times New Roman" w:hAnsi="Times New Roman" w:cs="Times New Roman"/>
                <w:color w:val="333333"/>
                <w:sz w:val="24"/>
                <w:szCs w:val="24"/>
              </w:rPr>
              <w:t>: When Lewis and Clark began their expedition, they knew they were likely to encounter mountains, and believed there was an easy all-water route that might take them directly to the Pacific Ocean. Give students the map "Lewis and Clark Expedition Routes" a</w:t>
            </w:r>
            <w:r>
              <w:rPr>
                <w:rFonts w:ascii="Times New Roman" w:eastAsia="Times New Roman" w:hAnsi="Times New Roman" w:cs="Times New Roman"/>
                <w:color w:val="333333"/>
                <w:sz w:val="24"/>
                <w:szCs w:val="24"/>
              </w:rPr>
              <w:t>nd have students think about the real challenges the expedition might have faced. What geographic information would have been useful to know before the expedition began? Have students identify geographic features that might pose other challenges, and other</w:t>
            </w:r>
            <w:r>
              <w:rPr>
                <w:rFonts w:ascii="Times New Roman" w:eastAsia="Times New Roman" w:hAnsi="Times New Roman" w:cs="Times New Roman"/>
                <w:color w:val="333333"/>
                <w:sz w:val="24"/>
                <w:szCs w:val="24"/>
              </w:rPr>
              <w:t xml:space="preserve"> potential risks, such as winter and summer weather.</w:t>
            </w:r>
            <w:r>
              <w:rPr>
                <w:rFonts w:ascii="Times New Roman" w:eastAsia="Times New Roman" w:hAnsi="Times New Roman" w:cs="Times New Roman"/>
                <w:b/>
                <w:color w:val="13A91F"/>
                <w:sz w:val="24"/>
                <w:szCs w:val="24"/>
              </w:rPr>
              <w:t xml:space="preserve">W,H,E,R,E2 </w:t>
            </w:r>
            <w:r>
              <w:rPr>
                <w:rFonts w:ascii="Times New Roman" w:eastAsia="Times New Roman" w:hAnsi="Times New Roman" w:cs="Times New Roman"/>
                <w:b/>
                <w:color w:val="FF0000"/>
                <w:sz w:val="24"/>
                <w:szCs w:val="24"/>
              </w:rPr>
              <w:t>Shift 4,5,6</w:t>
            </w:r>
          </w:p>
          <w:p w:rsidR="000C6BF2" w:rsidRDefault="002C4C0B">
            <w:pPr>
              <w:widowControl/>
              <w:spacing w:after="200"/>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To gather information about </w:t>
            </w:r>
            <w:r>
              <w:rPr>
                <w:rFonts w:ascii="Times New Roman" w:eastAsia="Times New Roman" w:hAnsi="Times New Roman" w:cs="Times New Roman"/>
                <w:b/>
                <w:i/>
                <w:color w:val="FF0000"/>
                <w:sz w:val="24"/>
                <w:szCs w:val="24"/>
              </w:rPr>
              <w:t>how economic, military, political and social conflicts, compromises and negotiation helped shape and create the United States,using primary and secondary</w:t>
            </w:r>
            <w:r>
              <w:rPr>
                <w:rFonts w:ascii="Times New Roman" w:eastAsia="Times New Roman" w:hAnsi="Times New Roman" w:cs="Times New Roman"/>
                <w:b/>
                <w:i/>
                <w:color w:val="FF0000"/>
                <w:sz w:val="24"/>
                <w:szCs w:val="24"/>
              </w:rPr>
              <w:t xml:space="preserve"> sources</w:t>
            </w:r>
            <w:r>
              <w:rPr>
                <w:rFonts w:ascii="Times New Roman" w:eastAsia="Times New Roman" w:hAnsi="Times New Roman" w:cs="Times New Roman"/>
                <w:b/>
                <w:color w:val="FF0000"/>
                <w:sz w:val="24"/>
                <w:szCs w:val="24"/>
              </w:rPr>
              <w:t>, students may complete one or more of the following:</w:t>
            </w:r>
          </w:p>
          <w:p w:rsidR="000C6BF2" w:rsidRDefault="002C4C0B">
            <w:pPr>
              <w:widowControl/>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War of 1812</w:t>
            </w:r>
          </w:p>
          <w:p w:rsidR="000C6BF2" w:rsidRDefault="002C4C0B">
            <w:pPr>
              <w:widowControl/>
              <w:numPr>
                <w:ilvl w:val="0"/>
                <w:numId w:val="24"/>
              </w:numPr>
              <w:spacing w:before="200"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watch the brief video on the </w:t>
            </w:r>
            <w:hyperlink r:id="rId46">
              <w:r>
                <w:rPr>
                  <w:rFonts w:ascii="Times New Roman" w:eastAsia="Times New Roman" w:hAnsi="Times New Roman" w:cs="Times New Roman"/>
                  <w:color w:val="1155CC"/>
                  <w:sz w:val="24"/>
                  <w:szCs w:val="24"/>
                  <w:u w:val="single"/>
                </w:rPr>
                <w:t xml:space="preserve">America the Early Years Under James Madison </w:t>
              </w:r>
            </w:hyperlink>
            <w:r>
              <w:rPr>
                <w:rFonts w:ascii="Times New Roman" w:eastAsia="Times New Roman" w:hAnsi="Times New Roman" w:cs="Times New Roman"/>
                <w:sz w:val="24"/>
                <w:szCs w:val="24"/>
              </w:rPr>
              <w:t xml:space="preserve">(15 minutes).  </w:t>
            </w:r>
            <w:hyperlink r:id="rId47">
              <w:r>
                <w:rPr>
                  <w:rFonts w:ascii="Times New Roman" w:eastAsia="Times New Roman" w:hAnsi="Times New Roman" w:cs="Times New Roman"/>
                  <w:color w:val="1155CC"/>
                  <w:sz w:val="24"/>
                  <w:szCs w:val="24"/>
                  <w:u w:val="single"/>
                </w:rPr>
                <w:t xml:space="preserve"> Sample Student Note Taking Tool</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b/>
                <w:color w:val="13A91F"/>
                <w:sz w:val="24"/>
                <w:szCs w:val="24"/>
              </w:rPr>
              <w:t>W,H,R,O</w:t>
            </w:r>
          </w:p>
          <w:p w:rsidR="000C6BF2" w:rsidRDefault="002C4C0B">
            <w:pPr>
              <w:widowControl/>
              <w:numPr>
                <w:ilvl w:val="0"/>
                <w:numId w:val="24"/>
              </w:numPr>
              <w:spacing w:before="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complete the </w:t>
            </w:r>
            <w:hyperlink r:id="rId48">
              <w:r>
                <w:rPr>
                  <w:rFonts w:ascii="Times New Roman" w:eastAsia="Times New Roman" w:hAnsi="Times New Roman" w:cs="Times New Roman"/>
                  <w:color w:val="1155CC"/>
                  <w:sz w:val="24"/>
                  <w:szCs w:val="24"/>
                  <w:u w:val="single"/>
                </w:rPr>
                <w:t>background reading on the War of 1812</w:t>
              </w:r>
            </w:hyperlink>
            <w:r>
              <w:rPr>
                <w:rFonts w:ascii="Times New Roman" w:eastAsia="Times New Roman" w:hAnsi="Times New Roman" w:cs="Times New Roman"/>
                <w:sz w:val="24"/>
                <w:szCs w:val="24"/>
              </w:rPr>
              <w:t xml:space="preserve">. Students will complete one of the teacher selected </w:t>
            </w:r>
            <w:hyperlink r:id="rId49">
              <w:r>
                <w:rPr>
                  <w:rFonts w:ascii="Times New Roman" w:eastAsia="Times New Roman" w:hAnsi="Times New Roman" w:cs="Times New Roman"/>
                  <w:color w:val="1155CC"/>
                  <w:sz w:val="24"/>
                  <w:szCs w:val="24"/>
                  <w:u w:val="single"/>
                </w:rPr>
                <w:t>student engagement strategies</w:t>
              </w:r>
            </w:hyperlink>
            <w:r>
              <w:rPr>
                <w:rFonts w:ascii="Times New Roman" w:eastAsia="Times New Roman" w:hAnsi="Times New Roman" w:cs="Times New Roman"/>
                <w:sz w:val="24"/>
                <w:szCs w:val="24"/>
              </w:rPr>
              <w:t xml:space="preserve"> to check for understanding.    </w:t>
            </w:r>
            <w:r>
              <w:rPr>
                <w:rFonts w:ascii="Times New Roman" w:eastAsia="Times New Roman" w:hAnsi="Times New Roman" w:cs="Times New Roman"/>
                <w:b/>
                <w:color w:val="13A91F"/>
                <w:sz w:val="24"/>
                <w:szCs w:val="24"/>
              </w:rPr>
              <w:t xml:space="preserve">W,H,E,R,E2,T,O </w:t>
            </w:r>
            <w:r>
              <w:rPr>
                <w:rFonts w:ascii="Times New Roman" w:eastAsia="Times New Roman" w:hAnsi="Times New Roman" w:cs="Times New Roman"/>
                <w:b/>
                <w:color w:val="FF0000"/>
                <w:sz w:val="24"/>
                <w:szCs w:val="24"/>
              </w:rPr>
              <w:t>Shift 1,2,3,6</w:t>
            </w:r>
          </w:p>
          <w:p w:rsidR="000C6BF2" w:rsidRDefault="000C6BF2">
            <w:pPr>
              <w:widowControl/>
              <w:rPr>
                <w:rFonts w:ascii="Times New Roman" w:eastAsia="Times New Roman" w:hAnsi="Times New Roman" w:cs="Times New Roman"/>
                <w:sz w:val="24"/>
                <w:szCs w:val="24"/>
              </w:rPr>
            </w:pPr>
          </w:p>
          <w:p w:rsidR="000C6BF2" w:rsidRDefault="002C4C0B">
            <w:pPr>
              <w:widowControl/>
              <w:numPr>
                <w:ilvl w:val="0"/>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complete a </w:t>
            </w:r>
            <w:hyperlink r:id="rId50">
              <w:r>
                <w:rPr>
                  <w:rFonts w:ascii="Times New Roman" w:eastAsia="Times New Roman" w:hAnsi="Times New Roman" w:cs="Times New Roman"/>
                  <w:color w:val="1155CC"/>
                  <w:sz w:val="24"/>
                  <w:szCs w:val="24"/>
                  <w:u w:val="single"/>
                </w:rPr>
                <w:t>Think Pair Share Video Analysis</w:t>
              </w:r>
            </w:hyperlink>
            <w:r>
              <w:rPr>
                <w:rFonts w:ascii="Times New Roman" w:eastAsia="Times New Roman" w:hAnsi="Times New Roman" w:cs="Times New Roman"/>
                <w:sz w:val="24"/>
                <w:szCs w:val="24"/>
              </w:rPr>
              <w:t xml:space="preserve"> on the War of 1812. Students will document their thoughts from the various videos and then share their ideas with a partner.  They will decided which ideas had commons themes that they want to share ou</w:t>
            </w:r>
            <w:r>
              <w:rPr>
                <w:rFonts w:ascii="Times New Roman" w:eastAsia="Times New Roman" w:hAnsi="Times New Roman" w:cs="Times New Roman"/>
                <w:sz w:val="24"/>
                <w:szCs w:val="24"/>
              </w:rPr>
              <w:t>t to the group.  (</w:t>
            </w:r>
            <w:r>
              <w:rPr>
                <w:rFonts w:ascii="Times New Roman" w:eastAsia="Times New Roman" w:hAnsi="Times New Roman" w:cs="Times New Roman"/>
                <w:b/>
                <w:sz w:val="24"/>
                <w:szCs w:val="24"/>
              </w:rPr>
              <w:t>NOTE: Technology Required</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13A91F"/>
                <w:sz w:val="24"/>
                <w:szCs w:val="24"/>
              </w:rPr>
              <w:t>W, H,R,E2,O</w:t>
            </w:r>
          </w:p>
          <w:p w:rsidR="000C6BF2" w:rsidRDefault="000C6BF2">
            <w:pPr>
              <w:widowControl/>
              <w:rPr>
                <w:rFonts w:ascii="Times New Roman" w:eastAsia="Times New Roman" w:hAnsi="Times New Roman" w:cs="Times New Roman"/>
                <w:sz w:val="24"/>
                <w:szCs w:val="24"/>
              </w:rPr>
            </w:pPr>
          </w:p>
          <w:p w:rsidR="000C6BF2" w:rsidRDefault="002C4C0B">
            <w:pPr>
              <w:widowControl/>
              <w:numPr>
                <w:ilvl w:val="0"/>
                <w:numId w:val="2"/>
              </w:numPr>
              <w:spacing w:after="200"/>
              <w:rPr>
                <w:rFonts w:ascii="Times New Roman" w:eastAsia="Times New Roman" w:hAnsi="Times New Roman" w:cs="Times New Roman"/>
                <w:sz w:val="24"/>
                <w:szCs w:val="24"/>
              </w:rPr>
            </w:pPr>
            <w:hyperlink r:id="rId51">
              <w:r>
                <w:rPr>
                  <w:rFonts w:ascii="Times New Roman" w:eastAsia="Times New Roman" w:hAnsi="Times New Roman" w:cs="Times New Roman"/>
                  <w:color w:val="1155CC"/>
                  <w:sz w:val="24"/>
                  <w:szCs w:val="24"/>
                  <w:u w:val="single"/>
                </w:rPr>
                <w:t>The War of 1812 Fishbone Activity</w:t>
              </w:r>
            </w:hyperlink>
            <w:r>
              <w:rPr>
                <w:rFonts w:ascii="Times New Roman" w:eastAsia="Times New Roman" w:hAnsi="Times New Roman" w:cs="Times New Roman"/>
                <w:sz w:val="24"/>
                <w:szCs w:val="24"/>
              </w:rPr>
              <w:t>: Students will use video clips and maps to examine the</w:t>
            </w:r>
            <w:r>
              <w:rPr>
                <w:rFonts w:ascii="Times New Roman" w:eastAsia="Times New Roman" w:hAnsi="Times New Roman" w:cs="Times New Roman"/>
                <w:sz w:val="24"/>
                <w:szCs w:val="24"/>
              </w:rPr>
              <w:t xml:space="preserve"> various battles of the War of 1812.  </w:t>
            </w:r>
            <w:r>
              <w:rPr>
                <w:rFonts w:ascii="Times New Roman" w:eastAsia="Times New Roman" w:hAnsi="Times New Roman" w:cs="Times New Roman"/>
                <w:sz w:val="24"/>
                <w:szCs w:val="24"/>
              </w:rPr>
              <w:lastRenderedPageBreak/>
              <w:t xml:space="preserve">Students will indicate if the battle had a </w:t>
            </w:r>
            <w:r>
              <w:rPr>
                <w:rFonts w:ascii="Times New Roman" w:eastAsia="Times New Roman" w:hAnsi="Times New Roman" w:cs="Times New Roman"/>
                <w:b/>
                <w:sz w:val="24"/>
                <w:szCs w:val="24"/>
              </w:rPr>
              <w:t>positive i</w:t>
            </w:r>
            <w:r>
              <w:rPr>
                <w:rFonts w:ascii="Times New Roman" w:eastAsia="Times New Roman" w:hAnsi="Times New Roman" w:cs="Times New Roman"/>
                <w:sz w:val="24"/>
                <w:szCs w:val="24"/>
              </w:rPr>
              <w:t xml:space="preserve">mpact on the </w:t>
            </w:r>
            <w:r>
              <w:rPr>
                <w:rFonts w:ascii="Times New Roman" w:eastAsia="Times New Roman" w:hAnsi="Times New Roman" w:cs="Times New Roman"/>
                <w:sz w:val="24"/>
                <w:szCs w:val="24"/>
                <w:u w:val="single"/>
              </w:rPr>
              <w:t>top line</w:t>
            </w:r>
            <w:r>
              <w:rPr>
                <w:rFonts w:ascii="Times New Roman" w:eastAsia="Times New Roman" w:hAnsi="Times New Roman" w:cs="Times New Roman"/>
                <w:sz w:val="24"/>
                <w:szCs w:val="24"/>
              </w:rPr>
              <w:t xml:space="preserve"> or a </w:t>
            </w:r>
            <w:r>
              <w:rPr>
                <w:rFonts w:ascii="Times New Roman" w:eastAsia="Times New Roman" w:hAnsi="Times New Roman" w:cs="Times New Roman"/>
                <w:b/>
                <w:i/>
                <w:sz w:val="24"/>
                <w:szCs w:val="24"/>
              </w:rPr>
              <w:t>negative</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impact on the </w:t>
            </w:r>
            <w:r>
              <w:rPr>
                <w:rFonts w:ascii="Times New Roman" w:eastAsia="Times New Roman" w:hAnsi="Times New Roman" w:cs="Times New Roman"/>
                <w:i/>
                <w:sz w:val="24"/>
                <w:szCs w:val="24"/>
                <w:u w:val="single"/>
              </w:rPr>
              <w:t>bottom line.</w:t>
            </w:r>
            <w:r>
              <w:rPr>
                <w:rFonts w:ascii="Times New Roman" w:eastAsia="Times New Roman" w:hAnsi="Times New Roman" w:cs="Times New Roman"/>
                <w:sz w:val="24"/>
                <w:szCs w:val="24"/>
              </w:rPr>
              <w:t xml:space="preserve"> Be sure to explain your reasons for placement on the fishbone (use the link below as a research tool).  Be sure to include evidence from the video and map.</w:t>
            </w:r>
            <w:r>
              <w:rPr>
                <w:rFonts w:ascii="Times New Roman" w:eastAsia="Times New Roman" w:hAnsi="Times New Roman" w:cs="Times New Roman"/>
                <w:b/>
                <w:color w:val="13A91F"/>
                <w:sz w:val="24"/>
                <w:szCs w:val="24"/>
              </w:rPr>
              <w:t>W,H,E,R,O</w:t>
            </w:r>
          </w:p>
          <w:p w:rsidR="000C6BF2" w:rsidRDefault="002C4C0B">
            <w:pPr>
              <w:widowControl/>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Monroe Doctrine</w:t>
            </w:r>
          </w:p>
          <w:p w:rsidR="000C6BF2" w:rsidRDefault="002C4C0B">
            <w:pPr>
              <w:widowControl/>
              <w:numPr>
                <w:ilvl w:val="0"/>
                <w:numId w:val="1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examine sections of the </w:t>
            </w:r>
            <w:hyperlink r:id="rId52">
              <w:r>
                <w:rPr>
                  <w:rFonts w:ascii="Times New Roman" w:eastAsia="Times New Roman" w:hAnsi="Times New Roman" w:cs="Times New Roman"/>
                  <w:color w:val="1155CC"/>
                  <w:sz w:val="24"/>
                  <w:szCs w:val="24"/>
                  <w:u w:val="single"/>
                </w:rPr>
                <w:t xml:space="preserve">Monroe Doctrine </w:t>
              </w:r>
            </w:hyperlink>
            <w:r>
              <w:rPr>
                <w:rFonts w:ascii="Times New Roman" w:eastAsia="Times New Roman" w:hAnsi="Times New Roman" w:cs="Times New Roman"/>
                <w:sz w:val="24"/>
                <w:szCs w:val="24"/>
              </w:rPr>
              <w:t xml:space="preserve">and complete a </w:t>
            </w:r>
            <w:hyperlink r:id="rId53">
              <w:r>
                <w:rPr>
                  <w:rFonts w:ascii="Times New Roman" w:eastAsia="Times New Roman" w:hAnsi="Times New Roman" w:cs="Times New Roman"/>
                  <w:color w:val="1155CC"/>
                  <w:sz w:val="24"/>
                  <w:szCs w:val="24"/>
                  <w:u w:val="single"/>
                </w:rPr>
                <w:t>Reading A</w:t>
              </w:r>
              <w:r>
                <w:rPr>
                  <w:rFonts w:ascii="Times New Roman" w:eastAsia="Times New Roman" w:hAnsi="Times New Roman" w:cs="Times New Roman"/>
                  <w:color w:val="1155CC"/>
                  <w:sz w:val="24"/>
                  <w:szCs w:val="24"/>
                  <w:u w:val="single"/>
                </w:rPr>
                <w:t>nalysis:</w:t>
              </w:r>
            </w:hyperlink>
            <w:r>
              <w:rPr>
                <w:rFonts w:ascii="Times New Roman" w:eastAsia="Times New Roman" w:hAnsi="Times New Roman" w:cs="Times New Roman"/>
                <w:sz w:val="24"/>
                <w:szCs w:val="24"/>
              </w:rPr>
              <w:t xml:space="preserve"> that allow them to formulate, answer, and cite evidence for one significant parts of the text WHO, WHAT, WHERE, WHY, WHEN, and HOW.  </w:t>
            </w:r>
            <w:r>
              <w:rPr>
                <w:rFonts w:ascii="Times New Roman" w:eastAsia="Times New Roman" w:hAnsi="Times New Roman" w:cs="Times New Roman"/>
                <w:b/>
                <w:color w:val="13A91F"/>
                <w:sz w:val="24"/>
                <w:szCs w:val="24"/>
              </w:rPr>
              <w:t>W,H,E,R,E2,T,O</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FF0000"/>
                <w:sz w:val="24"/>
                <w:szCs w:val="24"/>
              </w:rPr>
              <w:t>Shift 1,2,3,4,5,6</w:t>
            </w:r>
          </w:p>
          <w:p w:rsidR="000C6BF2" w:rsidRDefault="000C6BF2">
            <w:pPr>
              <w:widowControl/>
              <w:rPr>
                <w:rFonts w:ascii="Times New Roman" w:eastAsia="Times New Roman" w:hAnsi="Times New Roman" w:cs="Times New Roman"/>
                <w:sz w:val="24"/>
                <w:szCs w:val="24"/>
              </w:rPr>
            </w:pPr>
          </w:p>
          <w:p w:rsidR="000C6BF2" w:rsidRDefault="002C4C0B">
            <w:pPr>
              <w:widowControl/>
              <w:numPr>
                <w:ilvl w:val="0"/>
                <w:numId w:val="1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read a passage </w:t>
            </w:r>
            <w:hyperlink r:id="rId54">
              <w:r>
                <w:rPr>
                  <w:rFonts w:ascii="Times New Roman" w:eastAsia="Times New Roman" w:hAnsi="Times New Roman" w:cs="Times New Roman"/>
                  <w:color w:val="1155CC"/>
                  <w:sz w:val="24"/>
                  <w:szCs w:val="24"/>
                  <w:u w:val="single"/>
                </w:rPr>
                <w:t>In His Own Words: From President James Monroe’s seventh Annual Message to Congress</w:t>
              </w:r>
            </w:hyperlink>
            <w:r>
              <w:rPr>
                <w:rFonts w:ascii="Times New Roman" w:eastAsia="Times New Roman" w:hAnsi="Times New Roman" w:cs="Times New Roman"/>
                <w:sz w:val="24"/>
                <w:szCs w:val="24"/>
              </w:rPr>
              <w:t>.  As students read the document, underline the main ideas from the</w:t>
            </w:r>
            <w:r>
              <w:rPr>
                <w:rFonts w:ascii="Times New Roman" w:eastAsia="Times New Roman" w:hAnsi="Times New Roman" w:cs="Times New Roman"/>
                <w:sz w:val="24"/>
                <w:szCs w:val="24"/>
              </w:rPr>
              <w:t xml:space="preserve"> text and try to understand Monroe’s position on European and American affairs. Be sure to keep track of Monroe’s point of view.  </w:t>
            </w:r>
            <w:r>
              <w:rPr>
                <w:rFonts w:ascii="Times New Roman" w:eastAsia="Times New Roman" w:hAnsi="Times New Roman" w:cs="Times New Roman"/>
                <w:b/>
                <w:color w:val="13A91F"/>
                <w:sz w:val="24"/>
                <w:szCs w:val="24"/>
              </w:rPr>
              <w:t>W,H,E,R,E2,T,O</w:t>
            </w:r>
            <w:r>
              <w:rPr>
                <w:rFonts w:ascii="Times New Roman" w:eastAsia="Times New Roman" w:hAnsi="Times New Roman" w:cs="Times New Roman"/>
                <w:b/>
                <w:color w:val="FF0000"/>
                <w:sz w:val="24"/>
                <w:szCs w:val="24"/>
              </w:rPr>
              <w:t xml:space="preserve"> Shift 1,2,4,6</w:t>
            </w:r>
          </w:p>
          <w:p w:rsidR="000C6BF2" w:rsidRDefault="000C6BF2">
            <w:pPr>
              <w:widowControl/>
              <w:rPr>
                <w:rFonts w:ascii="Times New Roman" w:eastAsia="Times New Roman" w:hAnsi="Times New Roman" w:cs="Times New Roman"/>
                <w:b/>
                <w:color w:val="FF0000"/>
                <w:sz w:val="24"/>
                <w:szCs w:val="24"/>
              </w:rPr>
            </w:pPr>
          </w:p>
          <w:p w:rsidR="000C6BF2" w:rsidRDefault="000C6BF2">
            <w:pPr>
              <w:widowControl/>
              <w:rPr>
                <w:rFonts w:ascii="Times New Roman" w:eastAsia="Times New Roman" w:hAnsi="Times New Roman" w:cs="Times New Roman"/>
                <w:sz w:val="24"/>
                <w:szCs w:val="24"/>
              </w:rPr>
            </w:pPr>
          </w:p>
          <w:p w:rsidR="000C6BF2" w:rsidRDefault="002C4C0B">
            <w:pPr>
              <w:widowControl/>
              <w:numPr>
                <w:ilvl w:val="0"/>
                <w:numId w:val="1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hyperlink r:id="rId55">
              <w:r>
                <w:rPr>
                  <w:rFonts w:ascii="Times New Roman" w:eastAsia="Times New Roman" w:hAnsi="Times New Roman" w:cs="Times New Roman"/>
                  <w:color w:val="1155CC"/>
                  <w:sz w:val="24"/>
                  <w:szCs w:val="24"/>
                  <w:u w:val="single"/>
                </w:rPr>
                <w:t>Political Cartoons Analysis: Monroe Doctrine</w:t>
              </w:r>
            </w:hyperlink>
            <w:r>
              <w:rPr>
                <w:rFonts w:ascii="Times New Roman" w:eastAsia="Times New Roman" w:hAnsi="Times New Roman" w:cs="Times New Roman"/>
                <w:sz w:val="24"/>
                <w:szCs w:val="24"/>
              </w:rPr>
              <w:t xml:space="preserve">.  Students will: </w:t>
            </w:r>
          </w:p>
          <w:p w:rsidR="000C6BF2" w:rsidRDefault="002C4C0B">
            <w:pPr>
              <w:widowControl/>
              <w:numPr>
                <w:ilvl w:val="2"/>
                <w:numId w:val="16"/>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Explain what you see: objects, people, words, and dates, numbers.</w:t>
            </w:r>
          </w:p>
          <w:p w:rsidR="000C6BF2" w:rsidRDefault="002C4C0B">
            <w:pPr>
              <w:widowControl/>
              <w:numPr>
                <w:ilvl w:val="2"/>
                <w:numId w:val="16"/>
              </w:numPr>
              <w:rPr>
                <w:rFonts w:ascii="Times New Roman" w:eastAsia="Times New Roman" w:hAnsi="Times New Roman" w:cs="Times New Roman"/>
                <w:sz w:val="24"/>
                <w:szCs w:val="24"/>
              </w:rPr>
            </w:pPr>
            <w:r>
              <w:rPr>
                <w:rFonts w:ascii="Times New Roman" w:eastAsia="Times New Roman" w:hAnsi="Times New Roman" w:cs="Times New Roman"/>
                <w:sz w:val="24"/>
                <w:szCs w:val="24"/>
              </w:rPr>
              <w:t>Analyze:What message is the artist trying to convey? How do you know?</w:t>
            </w:r>
          </w:p>
          <w:p w:rsidR="000C6BF2" w:rsidRDefault="002C4C0B">
            <w:pPr>
              <w:widowControl/>
              <w:numPr>
                <w:ilvl w:val="2"/>
                <w:numId w:val="1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Judge: Do you agree or disagree </w:t>
            </w:r>
            <w:r>
              <w:rPr>
                <w:rFonts w:ascii="Times New Roman" w:eastAsia="Times New Roman" w:hAnsi="Times New Roman" w:cs="Times New Roman"/>
                <w:sz w:val="24"/>
                <w:szCs w:val="24"/>
              </w:rPr>
              <w:t>with the cartoon’s message? Why? What groups might not share your opinion? Why?</w:t>
            </w:r>
          </w:p>
          <w:p w:rsidR="000C6BF2" w:rsidRDefault="002C4C0B">
            <w:pPr>
              <w:widowControl/>
              <w:ind w:left="720"/>
              <w:rPr>
                <w:rFonts w:ascii="Times New Roman" w:eastAsia="Times New Roman" w:hAnsi="Times New Roman" w:cs="Times New Roman"/>
                <w:b/>
                <w:color w:val="FF0000"/>
                <w:sz w:val="24"/>
                <w:szCs w:val="24"/>
              </w:rPr>
            </w:pPr>
            <w:r>
              <w:rPr>
                <w:rFonts w:ascii="Times New Roman" w:eastAsia="Times New Roman" w:hAnsi="Times New Roman" w:cs="Times New Roman"/>
                <w:sz w:val="24"/>
                <w:szCs w:val="24"/>
              </w:rPr>
              <w:t xml:space="preserve">Students will follow up by creating their own political cartoon about the Monroe Doctrine.  </w:t>
            </w:r>
            <w:hyperlink r:id="rId56">
              <w:r>
                <w:rPr>
                  <w:rFonts w:ascii="Times New Roman" w:eastAsia="Times New Roman" w:hAnsi="Times New Roman" w:cs="Times New Roman"/>
                  <w:color w:val="1155CC"/>
                  <w:sz w:val="24"/>
                  <w:szCs w:val="24"/>
                  <w:u w:val="single"/>
                </w:rPr>
                <w:t>(Student Note Taking Tool)</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b/>
                <w:color w:val="13A91F"/>
                <w:sz w:val="24"/>
                <w:szCs w:val="24"/>
              </w:rPr>
              <w:t>W,H,E,R,E2,T,O</w:t>
            </w:r>
            <w:r>
              <w:rPr>
                <w:rFonts w:ascii="Times New Roman" w:eastAsia="Times New Roman" w:hAnsi="Times New Roman" w:cs="Times New Roman"/>
                <w:b/>
                <w:color w:val="FF0000"/>
                <w:sz w:val="24"/>
                <w:szCs w:val="24"/>
              </w:rPr>
              <w:t xml:space="preserve"> Shift 1,2,4,</w:t>
            </w:r>
          </w:p>
          <w:p w:rsidR="000C6BF2" w:rsidRDefault="002C4C0B">
            <w:pPr>
              <w:widowControl/>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Indian Removal </w:t>
            </w:r>
          </w:p>
          <w:p w:rsidR="000C6BF2" w:rsidRDefault="002C4C0B">
            <w:pPr>
              <w:widowControl/>
              <w:numPr>
                <w:ilvl w:val="0"/>
                <w:numId w:val="17"/>
              </w:num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compare two differing perspectives on the Indian Removal act using </w:t>
            </w:r>
            <w:r>
              <w:rPr>
                <w:rFonts w:ascii="Times New Roman" w:eastAsia="Times New Roman" w:hAnsi="Times New Roman" w:cs="Times New Roman"/>
                <w:b/>
                <w:sz w:val="24"/>
                <w:szCs w:val="24"/>
              </w:rPr>
              <w:t>primary sources</w:t>
            </w:r>
            <w:r>
              <w:rPr>
                <w:rFonts w:ascii="Times New Roman" w:eastAsia="Times New Roman" w:hAnsi="Times New Roman" w:cs="Times New Roman"/>
                <w:sz w:val="24"/>
                <w:szCs w:val="24"/>
              </w:rPr>
              <w:t xml:space="preserve"> and creating visual representations: </w:t>
            </w:r>
            <w:hyperlink r:id="rId57">
              <w:r>
                <w:rPr>
                  <w:rFonts w:ascii="Times New Roman" w:eastAsia="Times New Roman" w:hAnsi="Times New Roman" w:cs="Times New Roman"/>
                  <w:color w:val="1155CC"/>
                  <w:sz w:val="24"/>
                  <w:szCs w:val="24"/>
                  <w:u w:val="single"/>
                </w:rPr>
                <w:t>Indian Removal: Two Perspectives</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b/>
                <w:color w:val="13A91F"/>
                <w:sz w:val="24"/>
                <w:szCs w:val="24"/>
              </w:rPr>
              <w:t>W,H,E,T,O</w:t>
            </w:r>
          </w:p>
          <w:p w:rsidR="000C6BF2" w:rsidRDefault="002C4C0B">
            <w:pPr>
              <w:widowControl/>
              <w:numPr>
                <w:ilvl w:val="0"/>
                <w:numId w:val="17"/>
              </w:numPr>
              <w:spacing w:before="200" w:after="160"/>
              <w:rPr>
                <w:rFonts w:ascii="Times New Roman" w:eastAsia="Times New Roman" w:hAnsi="Times New Roman" w:cs="Times New Roman"/>
                <w:color w:val="333333"/>
                <w:sz w:val="24"/>
                <w:szCs w:val="24"/>
              </w:rPr>
            </w:pPr>
            <w:hyperlink r:id="rId58">
              <w:r>
                <w:rPr>
                  <w:rFonts w:ascii="Times New Roman" w:eastAsia="Times New Roman" w:hAnsi="Times New Roman" w:cs="Times New Roman"/>
                  <w:color w:val="1155CC"/>
                  <w:sz w:val="24"/>
                  <w:szCs w:val="24"/>
                </w:rPr>
                <w:t>The Indian</w:t>
              </w:r>
              <w:r>
                <w:rPr>
                  <w:rFonts w:ascii="Times New Roman" w:eastAsia="Times New Roman" w:hAnsi="Times New Roman" w:cs="Times New Roman"/>
                  <w:color w:val="1155CC"/>
                  <w:sz w:val="24"/>
                  <w:szCs w:val="24"/>
                </w:rPr>
                <w:t xml:space="preserve"> Removal Act#31 (from SAS® Curriculum Pathways®)</w:t>
              </w:r>
            </w:hyperlink>
            <w:r>
              <w:rPr>
                <w:rFonts w:ascii="Times New Roman" w:eastAsia="Times New Roman" w:hAnsi="Times New Roman" w:cs="Times New Roman"/>
                <w:color w:val="333333"/>
                <w:sz w:val="24"/>
                <w:szCs w:val="24"/>
              </w:rPr>
              <w:t>: Students will activate and build background knowledge about the early relations between the government and Native Americans, the attempts at assimilation by the Cherokees, and the rise of Andrew Jackson, an</w:t>
            </w:r>
            <w:r>
              <w:rPr>
                <w:rFonts w:ascii="Times New Roman" w:eastAsia="Times New Roman" w:hAnsi="Times New Roman" w:cs="Times New Roman"/>
                <w:color w:val="333333"/>
                <w:sz w:val="24"/>
                <w:szCs w:val="24"/>
              </w:rPr>
              <w:t xml:space="preserve">alyze the relevant primary-source documents and identify arguments with varying points of view, and evaluate the arguments for and against congressional approval of the Indian Removal Act. </w:t>
            </w:r>
            <w:hyperlink r:id="rId59">
              <w:r>
                <w:rPr>
                  <w:rFonts w:ascii="Times New Roman" w:eastAsia="Times New Roman" w:hAnsi="Times New Roman" w:cs="Times New Roman"/>
                  <w:color w:val="1155CC"/>
                  <w:sz w:val="24"/>
                  <w:szCs w:val="24"/>
                  <w:u w:val="single"/>
                </w:rPr>
                <w:t>Student Note Taking Tool</w:t>
              </w:r>
            </w:hyperlink>
            <w:r>
              <w:rPr>
                <w:rFonts w:ascii="Times New Roman" w:eastAsia="Times New Roman" w:hAnsi="Times New Roman" w:cs="Times New Roman"/>
                <w:color w:val="333333"/>
                <w:sz w:val="24"/>
                <w:szCs w:val="24"/>
              </w:rPr>
              <w:t xml:space="preserve">.  Students can extend this activity by using one of the </w:t>
            </w:r>
            <w:hyperlink r:id="rId60">
              <w:r>
                <w:rPr>
                  <w:rFonts w:ascii="Times New Roman" w:eastAsia="Times New Roman" w:hAnsi="Times New Roman" w:cs="Times New Roman"/>
                  <w:color w:val="1155CC"/>
                  <w:sz w:val="24"/>
                  <w:szCs w:val="24"/>
                  <w:u w:val="single"/>
                </w:rPr>
                <w:t>student engagement str</w:t>
              </w:r>
              <w:r>
                <w:rPr>
                  <w:rFonts w:ascii="Times New Roman" w:eastAsia="Times New Roman" w:hAnsi="Times New Roman" w:cs="Times New Roman"/>
                  <w:color w:val="1155CC"/>
                  <w:sz w:val="24"/>
                  <w:szCs w:val="24"/>
                  <w:u w:val="single"/>
                </w:rPr>
                <w:t>ategies</w:t>
              </w:r>
            </w:hyperlink>
            <w:r>
              <w:rPr>
                <w:rFonts w:ascii="Times New Roman" w:eastAsia="Times New Roman" w:hAnsi="Times New Roman" w:cs="Times New Roman"/>
                <w:color w:val="333333"/>
                <w:sz w:val="24"/>
                <w:szCs w:val="24"/>
              </w:rPr>
              <w:t xml:space="preserve"> to analyze  the </w:t>
            </w:r>
            <w:hyperlink r:id="rId61">
              <w:r>
                <w:rPr>
                  <w:rFonts w:ascii="Times New Roman" w:eastAsia="Times New Roman" w:hAnsi="Times New Roman" w:cs="Times New Roman"/>
                  <w:color w:val="1155CC"/>
                  <w:sz w:val="24"/>
                  <w:szCs w:val="24"/>
                  <w:u w:val="single"/>
                </w:rPr>
                <w:t>Primary Source Excerpts</w:t>
              </w:r>
            </w:hyperlink>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b/>
                <w:color w:val="13A91F"/>
                <w:sz w:val="24"/>
                <w:szCs w:val="24"/>
              </w:rPr>
              <w:t>W,H,E,R,E2,T, O</w:t>
            </w:r>
          </w:p>
          <w:p w:rsidR="000C6BF2" w:rsidRDefault="002C4C0B">
            <w:pPr>
              <w:widowControl/>
              <w:numPr>
                <w:ilvl w:val="0"/>
                <w:numId w:val="17"/>
              </w:num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complete a </w:t>
            </w:r>
            <w:hyperlink r:id="rId62">
              <w:r>
                <w:rPr>
                  <w:rFonts w:ascii="Times New Roman" w:eastAsia="Times New Roman" w:hAnsi="Times New Roman" w:cs="Times New Roman"/>
                  <w:color w:val="1155CC"/>
                  <w:sz w:val="24"/>
                  <w:szCs w:val="24"/>
                  <w:u w:val="single"/>
                </w:rPr>
                <w:t>photo analysis</w:t>
              </w:r>
            </w:hyperlink>
            <w:r>
              <w:rPr>
                <w:rFonts w:ascii="Times New Roman" w:eastAsia="Times New Roman" w:hAnsi="Times New Roman" w:cs="Times New Roman"/>
                <w:sz w:val="24"/>
                <w:szCs w:val="24"/>
              </w:rPr>
              <w:t xml:space="preserve"> of the most well known image of the </w:t>
            </w:r>
            <w:hyperlink r:id="rId63" w:anchor="imgrc=77iYsnkBknOdeM%3A">
              <w:r>
                <w:rPr>
                  <w:rFonts w:ascii="Times New Roman" w:eastAsia="Times New Roman" w:hAnsi="Times New Roman" w:cs="Times New Roman"/>
                  <w:color w:val="1155CC"/>
                  <w:sz w:val="24"/>
                  <w:szCs w:val="24"/>
                  <w:u w:val="single"/>
                </w:rPr>
                <w:t>Trail of Tears</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b/>
                <w:color w:val="13A91F"/>
                <w:sz w:val="24"/>
                <w:szCs w:val="24"/>
              </w:rPr>
              <w:t>W,H,E</w:t>
            </w:r>
          </w:p>
          <w:p w:rsidR="000C6BF2" w:rsidRDefault="002C4C0B">
            <w:pPr>
              <w:widowControl/>
              <w:numPr>
                <w:ilvl w:val="0"/>
                <w:numId w:val="17"/>
              </w:numPr>
              <w:spacing w:after="200"/>
              <w:rPr>
                <w:rFonts w:ascii="Times New Roman" w:eastAsia="Times New Roman" w:hAnsi="Times New Roman" w:cs="Times New Roman"/>
                <w:sz w:val="24"/>
                <w:szCs w:val="24"/>
              </w:rPr>
            </w:pPr>
            <w:hyperlink r:id="rId64">
              <w:r>
                <w:rPr>
                  <w:rFonts w:ascii="Times New Roman" w:eastAsia="Times New Roman" w:hAnsi="Times New Roman" w:cs="Times New Roman"/>
                  <w:color w:val="1155CC"/>
                  <w:sz w:val="24"/>
                  <w:szCs w:val="24"/>
                  <w:u w:val="single"/>
                </w:rPr>
                <w:t>Indian Removal Act:</w:t>
              </w:r>
            </w:hyperlink>
            <w:r>
              <w:rPr>
                <w:rFonts w:ascii="Times New Roman" w:eastAsia="Times New Roman" w:hAnsi="Times New Roman" w:cs="Times New Roman"/>
                <w:sz w:val="24"/>
                <w:szCs w:val="24"/>
              </w:rPr>
              <w:t xml:space="preserve"> Students will read the article about the Indian Removal Act.  </w:t>
            </w:r>
            <w:r>
              <w:rPr>
                <w:rFonts w:ascii="Times New Roman" w:eastAsia="Times New Roman" w:hAnsi="Times New Roman" w:cs="Times New Roman"/>
                <w:color w:val="333333"/>
                <w:sz w:val="24"/>
                <w:szCs w:val="24"/>
              </w:rPr>
              <w:t xml:space="preserve">Students can extend this activity by using one of the </w:t>
            </w:r>
            <w:hyperlink r:id="rId65">
              <w:r>
                <w:rPr>
                  <w:rFonts w:ascii="Times New Roman" w:eastAsia="Times New Roman" w:hAnsi="Times New Roman" w:cs="Times New Roman"/>
                  <w:color w:val="1155CC"/>
                  <w:sz w:val="24"/>
                  <w:szCs w:val="24"/>
                  <w:u w:val="single"/>
                </w:rPr>
                <w:t>student engagement strategie</w:t>
              </w:r>
              <w:r>
                <w:rPr>
                  <w:rFonts w:ascii="Times New Roman" w:eastAsia="Times New Roman" w:hAnsi="Times New Roman" w:cs="Times New Roman"/>
                  <w:color w:val="1155CC"/>
                  <w:sz w:val="24"/>
                  <w:szCs w:val="24"/>
                  <w:u w:val="single"/>
                </w:rPr>
                <w:t>s</w:t>
              </w:r>
            </w:hyperlink>
            <w:r>
              <w:rPr>
                <w:rFonts w:ascii="Times New Roman" w:eastAsia="Times New Roman" w:hAnsi="Times New Roman" w:cs="Times New Roman"/>
                <w:color w:val="333333"/>
                <w:sz w:val="24"/>
                <w:szCs w:val="24"/>
              </w:rPr>
              <w:t xml:space="preserve"> to analyze the article.   </w:t>
            </w:r>
            <w:r>
              <w:rPr>
                <w:rFonts w:ascii="Times New Roman" w:eastAsia="Times New Roman" w:hAnsi="Times New Roman" w:cs="Times New Roman"/>
                <w:b/>
                <w:color w:val="13A91F"/>
                <w:sz w:val="24"/>
                <w:szCs w:val="24"/>
              </w:rPr>
              <w:t>W,H,E,R,E2,O</w:t>
            </w:r>
          </w:p>
          <w:p w:rsidR="000C6BF2" w:rsidRDefault="002C4C0B">
            <w:pPr>
              <w:widowControl/>
              <w:numPr>
                <w:ilvl w:val="0"/>
                <w:numId w:val="17"/>
              </w:num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listen to the </w:t>
            </w:r>
            <w:hyperlink r:id="rId66">
              <w:r>
                <w:rPr>
                  <w:rFonts w:ascii="Times New Roman" w:eastAsia="Times New Roman" w:hAnsi="Times New Roman" w:cs="Times New Roman"/>
                  <w:color w:val="1155CC"/>
                  <w:sz w:val="24"/>
                  <w:szCs w:val="24"/>
                  <w:highlight w:val="white"/>
                  <w:u w:val="single"/>
                </w:rPr>
                <w:t>A Soldier recalls the Trail of Tears-</w:t>
              </w:r>
            </w:hyperlink>
            <w:r>
              <w:rPr>
                <w:rFonts w:ascii="Times New Roman" w:eastAsia="Times New Roman" w:hAnsi="Times New Roman" w:cs="Times New Roman"/>
                <w:sz w:val="24"/>
                <w:szCs w:val="24"/>
                <w:highlight w:val="white"/>
              </w:rPr>
              <w:t xml:space="preserve">  Students will complete one of the following sentence stems as they </w:t>
            </w:r>
            <w:r>
              <w:rPr>
                <w:rFonts w:ascii="Times New Roman" w:eastAsia="Times New Roman" w:hAnsi="Times New Roman" w:cs="Times New Roman"/>
                <w:sz w:val="24"/>
                <w:szCs w:val="24"/>
                <w:highlight w:val="white"/>
              </w:rPr>
              <w:lastRenderedPageBreak/>
              <w:t>listen to the passage.  (</w:t>
            </w:r>
            <w:hyperlink r:id="rId67">
              <w:r>
                <w:rPr>
                  <w:rFonts w:ascii="Times New Roman" w:eastAsia="Times New Roman" w:hAnsi="Times New Roman" w:cs="Times New Roman"/>
                  <w:color w:val="1155CC"/>
                  <w:sz w:val="24"/>
                  <w:szCs w:val="24"/>
                  <w:highlight w:val="white"/>
                  <w:u w:val="single"/>
                </w:rPr>
                <w:t>passage in print form</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color w:val="13A91F"/>
                <w:sz w:val="24"/>
                <w:szCs w:val="24"/>
                <w:highlight w:val="white"/>
              </w:rPr>
              <w:t>W,H,E,R,T,O</w:t>
            </w:r>
          </w:p>
          <w:p w:rsidR="000C6BF2" w:rsidRDefault="002C4C0B">
            <w:pPr>
              <w:numPr>
                <w:ilvl w:val="2"/>
                <w:numId w:val="17"/>
              </w:numPr>
              <w:spacing w:before="200"/>
              <w:rPr>
                <w:rFonts w:ascii="Times New Roman" w:eastAsia="Times New Roman" w:hAnsi="Times New Roman" w:cs="Times New Roman"/>
                <w:sz w:val="24"/>
                <w:szCs w:val="24"/>
              </w:rPr>
            </w:pPr>
            <w:r>
              <w:rPr>
                <w:rFonts w:ascii="Times New Roman" w:eastAsia="Times New Roman" w:hAnsi="Times New Roman" w:cs="Times New Roman"/>
                <w:sz w:val="24"/>
                <w:szCs w:val="24"/>
              </w:rPr>
              <w:t>I noticed…</w:t>
            </w:r>
          </w:p>
          <w:p w:rsidR="000C6BF2" w:rsidRDefault="002C4C0B">
            <w:pPr>
              <w:numPr>
                <w:ilvl w:val="2"/>
                <w:numId w:val="17"/>
              </w:numPr>
              <w:rPr>
                <w:rFonts w:ascii="Times New Roman" w:eastAsia="Times New Roman" w:hAnsi="Times New Roman" w:cs="Times New Roman"/>
                <w:sz w:val="24"/>
                <w:szCs w:val="24"/>
              </w:rPr>
            </w:pPr>
            <w:r>
              <w:rPr>
                <w:rFonts w:ascii="Times New Roman" w:eastAsia="Times New Roman" w:hAnsi="Times New Roman" w:cs="Times New Roman"/>
                <w:sz w:val="24"/>
                <w:szCs w:val="24"/>
              </w:rPr>
              <w:t>I wonder…</w:t>
            </w:r>
          </w:p>
          <w:p w:rsidR="000C6BF2" w:rsidRDefault="002C4C0B">
            <w:pPr>
              <w:numPr>
                <w:ilvl w:val="2"/>
                <w:numId w:val="17"/>
              </w:numPr>
              <w:rPr>
                <w:rFonts w:ascii="Times New Roman" w:eastAsia="Times New Roman" w:hAnsi="Times New Roman" w:cs="Times New Roman"/>
                <w:sz w:val="24"/>
                <w:szCs w:val="24"/>
              </w:rPr>
            </w:pPr>
            <w:r>
              <w:rPr>
                <w:rFonts w:ascii="Times New Roman" w:eastAsia="Times New Roman" w:hAnsi="Times New Roman" w:cs="Times New Roman"/>
                <w:sz w:val="24"/>
                <w:szCs w:val="24"/>
              </w:rPr>
              <w:t>I was reminded of…</w:t>
            </w:r>
          </w:p>
          <w:p w:rsidR="000C6BF2" w:rsidRDefault="002C4C0B">
            <w:pPr>
              <w:numPr>
                <w:ilvl w:val="2"/>
                <w:numId w:val="17"/>
              </w:numPr>
              <w:rPr>
                <w:rFonts w:ascii="Times New Roman" w:eastAsia="Times New Roman" w:hAnsi="Times New Roman" w:cs="Times New Roman"/>
                <w:sz w:val="24"/>
                <w:szCs w:val="24"/>
              </w:rPr>
            </w:pPr>
            <w:r>
              <w:rPr>
                <w:rFonts w:ascii="Times New Roman" w:eastAsia="Times New Roman" w:hAnsi="Times New Roman" w:cs="Times New Roman"/>
                <w:sz w:val="24"/>
                <w:szCs w:val="24"/>
              </w:rPr>
              <w:t>Although it</w:t>
            </w:r>
            <w:r>
              <w:rPr>
                <w:rFonts w:ascii="Times New Roman" w:eastAsia="Times New Roman" w:hAnsi="Times New Roman" w:cs="Times New Roman"/>
                <w:sz w:val="24"/>
                <w:szCs w:val="24"/>
              </w:rPr>
              <w:t xml:space="preserve"> seems…</w:t>
            </w:r>
          </w:p>
          <w:p w:rsidR="000C6BF2" w:rsidRDefault="002C4C0B">
            <w:pPr>
              <w:numPr>
                <w:ilvl w:val="2"/>
                <w:numId w:val="17"/>
              </w:numPr>
              <w:rPr>
                <w:rFonts w:ascii="Times New Roman" w:eastAsia="Times New Roman" w:hAnsi="Times New Roman" w:cs="Times New Roman"/>
                <w:sz w:val="24"/>
                <w:szCs w:val="24"/>
              </w:rPr>
            </w:pPr>
            <w:r>
              <w:rPr>
                <w:rFonts w:ascii="Times New Roman" w:eastAsia="Times New Roman" w:hAnsi="Times New Roman" w:cs="Times New Roman"/>
                <w:sz w:val="24"/>
                <w:szCs w:val="24"/>
              </w:rPr>
              <w:t>If _______ then…</w:t>
            </w:r>
          </w:p>
          <w:p w:rsidR="000C6BF2" w:rsidRDefault="002C4C0B">
            <w:pPr>
              <w:numPr>
                <w:ilvl w:val="2"/>
                <w:numId w:val="17"/>
              </w:numPr>
              <w:rPr>
                <w:rFonts w:ascii="Times New Roman" w:eastAsia="Times New Roman" w:hAnsi="Times New Roman" w:cs="Times New Roman"/>
                <w:sz w:val="24"/>
                <w:szCs w:val="24"/>
              </w:rPr>
            </w:pPr>
            <w:r>
              <w:rPr>
                <w:rFonts w:ascii="Times New Roman" w:eastAsia="Times New Roman" w:hAnsi="Times New Roman" w:cs="Times New Roman"/>
                <w:sz w:val="24"/>
                <w:szCs w:val="24"/>
              </w:rPr>
              <w:t>One consequence of ______could be…</w:t>
            </w:r>
          </w:p>
          <w:p w:rsidR="000C6BF2" w:rsidRDefault="002C4C0B">
            <w:pPr>
              <w:numPr>
                <w:ilvl w:val="2"/>
                <w:numId w:val="17"/>
              </w:numPr>
              <w:rPr>
                <w:rFonts w:ascii="Times New Roman" w:eastAsia="Times New Roman" w:hAnsi="Times New Roman" w:cs="Times New Roman"/>
                <w:sz w:val="24"/>
                <w:szCs w:val="24"/>
              </w:rPr>
            </w:pPr>
            <w:r>
              <w:rPr>
                <w:rFonts w:ascii="Times New Roman" w:eastAsia="Times New Roman" w:hAnsi="Times New Roman" w:cs="Times New Roman"/>
                <w:sz w:val="24"/>
                <w:szCs w:val="24"/>
              </w:rPr>
              <w:t>I realized…</w:t>
            </w:r>
          </w:p>
          <w:p w:rsidR="000C6BF2" w:rsidRDefault="002C4C0B">
            <w:pPr>
              <w:numPr>
                <w:ilvl w:val="2"/>
                <w:numId w:val="17"/>
              </w:numPr>
              <w:rPr>
                <w:rFonts w:ascii="Times New Roman" w:eastAsia="Times New Roman" w:hAnsi="Times New Roman" w:cs="Times New Roman"/>
                <w:sz w:val="24"/>
                <w:szCs w:val="24"/>
              </w:rPr>
            </w:pPr>
            <w:r>
              <w:rPr>
                <w:rFonts w:ascii="Times New Roman" w:eastAsia="Times New Roman" w:hAnsi="Times New Roman" w:cs="Times New Roman"/>
                <w:sz w:val="24"/>
                <w:szCs w:val="24"/>
              </w:rPr>
              <w:t>If I were…</w:t>
            </w:r>
          </w:p>
          <w:p w:rsidR="000C6BF2" w:rsidRDefault="002C4C0B">
            <w:pPr>
              <w:numPr>
                <w:ilvl w:val="2"/>
                <w:numId w:val="17"/>
              </w:numPr>
              <w:rPr>
                <w:rFonts w:ascii="Times New Roman" w:eastAsia="Times New Roman" w:hAnsi="Times New Roman" w:cs="Times New Roman"/>
                <w:sz w:val="24"/>
                <w:szCs w:val="24"/>
              </w:rPr>
            </w:pPr>
            <w:r>
              <w:rPr>
                <w:rFonts w:ascii="Times New Roman" w:eastAsia="Times New Roman" w:hAnsi="Times New Roman" w:cs="Times New Roman"/>
                <w:sz w:val="24"/>
                <w:szCs w:val="24"/>
              </w:rPr>
              <w:t>I’m not sure…</w:t>
            </w:r>
          </w:p>
          <w:p w:rsidR="000C6BF2" w:rsidRDefault="002C4C0B">
            <w:pPr>
              <w:numPr>
                <w:ilvl w:val="2"/>
                <w:numId w:val="17"/>
              </w:numPr>
              <w:rPr>
                <w:rFonts w:ascii="Times New Roman" w:eastAsia="Times New Roman" w:hAnsi="Times New Roman" w:cs="Times New Roman"/>
                <w:sz w:val="24"/>
                <w:szCs w:val="24"/>
              </w:rPr>
            </w:pPr>
            <w:r>
              <w:rPr>
                <w:rFonts w:ascii="Times New Roman" w:eastAsia="Times New Roman" w:hAnsi="Times New Roman" w:cs="Times New Roman"/>
                <w:sz w:val="24"/>
                <w:szCs w:val="24"/>
              </w:rPr>
              <w:t>I think…</w:t>
            </w:r>
          </w:p>
          <w:p w:rsidR="000C6BF2" w:rsidRDefault="002C4C0B">
            <w:pPr>
              <w:numPr>
                <w:ilvl w:val="2"/>
                <w:numId w:val="17"/>
              </w:numPr>
              <w:rPr>
                <w:rFonts w:ascii="Times New Roman" w:eastAsia="Times New Roman" w:hAnsi="Times New Roman" w:cs="Times New Roman"/>
                <w:sz w:val="24"/>
                <w:szCs w:val="24"/>
              </w:rPr>
            </w:pPr>
            <w:r>
              <w:rPr>
                <w:rFonts w:ascii="Times New Roman" w:eastAsia="Times New Roman" w:hAnsi="Times New Roman" w:cs="Times New Roman"/>
                <w:sz w:val="24"/>
                <w:szCs w:val="24"/>
              </w:rPr>
              <w:t>I was surprised that..</w:t>
            </w:r>
          </w:p>
          <w:p w:rsidR="000C6BF2" w:rsidRDefault="002C4C0B">
            <w:pPr>
              <w:numPr>
                <w:ilvl w:val="2"/>
                <w:numId w:val="17"/>
              </w:numPr>
              <w:rPr>
                <w:rFonts w:ascii="Times New Roman" w:eastAsia="Times New Roman" w:hAnsi="Times New Roman" w:cs="Times New Roman"/>
                <w:sz w:val="24"/>
                <w:szCs w:val="24"/>
              </w:rPr>
            </w:pPr>
            <w:r>
              <w:rPr>
                <w:rFonts w:ascii="Times New Roman" w:eastAsia="Times New Roman" w:hAnsi="Times New Roman" w:cs="Times New Roman"/>
                <w:sz w:val="24"/>
                <w:szCs w:val="24"/>
              </w:rPr>
              <w:t>I’d like to know…</w:t>
            </w:r>
          </w:p>
          <w:p w:rsidR="000C6BF2" w:rsidRDefault="002C4C0B">
            <w:pPr>
              <w:numPr>
                <w:ilvl w:val="2"/>
                <w:numId w:val="17"/>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central Issue(s) is (are)...</w:t>
            </w:r>
          </w:p>
          <w:p w:rsidR="000C6BF2" w:rsidRDefault="002C4C0B">
            <w:pPr>
              <w:numPr>
                <w:ilvl w:val="2"/>
                <w:numId w:val="17"/>
              </w:num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I hear...</w:t>
            </w:r>
          </w:p>
          <w:p w:rsidR="000C6BF2" w:rsidRDefault="002C4C0B">
            <w:pPr>
              <w:widowControl/>
              <w:spacing w:after="200"/>
              <w:rPr>
                <w:rFonts w:ascii="Times New Roman" w:eastAsia="Times New Roman" w:hAnsi="Times New Roman" w:cs="Times New Roman"/>
                <w:b/>
                <w:color w:val="FF0000"/>
                <w:sz w:val="24"/>
                <w:szCs w:val="24"/>
              </w:rPr>
            </w:pPr>
            <w:r>
              <w:rPr>
                <w:rFonts w:ascii="Times New Roman" w:eastAsia="Times New Roman" w:hAnsi="Times New Roman" w:cs="Times New Roman"/>
                <w:sz w:val="24"/>
                <w:szCs w:val="24"/>
              </w:rPr>
              <w:t xml:space="preserve">Students will complete a </w:t>
            </w:r>
            <w:hyperlink r:id="rId68">
              <w:r>
                <w:rPr>
                  <w:rFonts w:ascii="Times New Roman" w:eastAsia="Times New Roman" w:hAnsi="Times New Roman" w:cs="Times New Roman"/>
                  <w:color w:val="1155CC"/>
                  <w:sz w:val="24"/>
                  <w:szCs w:val="24"/>
                  <w:u w:val="single"/>
                </w:rPr>
                <w:t xml:space="preserve">background reading </w:t>
              </w:r>
            </w:hyperlink>
            <w:r>
              <w:rPr>
                <w:rFonts w:ascii="Times New Roman" w:eastAsia="Times New Roman" w:hAnsi="Times New Roman" w:cs="Times New Roman"/>
                <w:sz w:val="24"/>
                <w:szCs w:val="24"/>
              </w:rPr>
              <w:t xml:space="preserve">on the Trail of Tears.  Students will follow up their background reading by completing a </w:t>
            </w:r>
            <w:hyperlink r:id="rId69">
              <w:r>
                <w:rPr>
                  <w:rFonts w:ascii="Times New Roman" w:eastAsia="Times New Roman" w:hAnsi="Times New Roman" w:cs="Times New Roman"/>
                  <w:color w:val="1155CC"/>
                  <w:sz w:val="24"/>
                  <w:szCs w:val="24"/>
                  <w:u w:val="single"/>
                </w:rPr>
                <w:t xml:space="preserve">stations activity </w:t>
              </w:r>
            </w:hyperlink>
            <w:r>
              <w:rPr>
                <w:rFonts w:ascii="Times New Roman" w:eastAsia="Times New Roman" w:hAnsi="Times New Roman" w:cs="Times New Roman"/>
                <w:sz w:val="24"/>
                <w:szCs w:val="24"/>
              </w:rPr>
              <w:t xml:space="preserve">that will examine the Cherokee Removal from North Carolina. </w:t>
            </w:r>
            <w:r>
              <w:rPr>
                <w:rFonts w:ascii="Times New Roman" w:eastAsia="Times New Roman" w:hAnsi="Times New Roman" w:cs="Times New Roman"/>
                <w:b/>
                <w:color w:val="13A91F"/>
                <w:sz w:val="24"/>
                <w:szCs w:val="24"/>
                <w:highlight w:val="white"/>
              </w:rPr>
              <w:t xml:space="preserve">W,H,E,R,T,O </w:t>
            </w:r>
            <w:r>
              <w:rPr>
                <w:rFonts w:ascii="Times New Roman" w:eastAsia="Times New Roman" w:hAnsi="Times New Roman" w:cs="Times New Roman"/>
                <w:b/>
                <w:color w:val="FF0000"/>
                <w:sz w:val="24"/>
                <w:szCs w:val="24"/>
                <w:highlight w:val="white"/>
              </w:rPr>
              <w:t>Shift 1,2,3,4,5,6</w:t>
            </w:r>
          </w:p>
          <w:p w:rsidR="000C6BF2" w:rsidRDefault="002C4C0B">
            <w:pPr>
              <w:widowControl/>
              <w:numPr>
                <w:ilvl w:val="3"/>
                <w:numId w:val="17"/>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Station 1: Analyze Map 1 &amp; 2</w:t>
            </w:r>
          </w:p>
          <w:p w:rsidR="000C6BF2" w:rsidRDefault="002C4C0B">
            <w:pPr>
              <w:widowControl/>
              <w:numPr>
                <w:ilvl w:val="3"/>
                <w:numId w:val="17"/>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Station 2: Read 1 of the 3 articles</w:t>
            </w:r>
          </w:p>
          <w:p w:rsidR="000C6BF2" w:rsidRDefault="002C4C0B">
            <w:pPr>
              <w:widowControl/>
              <w:numPr>
                <w:ilvl w:val="3"/>
                <w:numId w:val="1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Station 3: Analyze 2 out of the 4 images </w:t>
            </w:r>
          </w:p>
          <w:p w:rsidR="000C6BF2" w:rsidRDefault="002C4C0B">
            <w:pPr>
              <w:widowControl/>
              <w:numPr>
                <w:ilvl w:val="3"/>
                <w:numId w:val="1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Complete 1 of the  culminating activities    </w:t>
            </w:r>
          </w:p>
          <w:p w:rsidR="000C6BF2" w:rsidRDefault="000C6BF2">
            <w:pPr>
              <w:widowControl/>
              <w:ind w:left="2160"/>
              <w:rPr>
                <w:rFonts w:ascii="Times New Roman" w:eastAsia="Times New Roman" w:hAnsi="Times New Roman" w:cs="Times New Roman"/>
                <w:sz w:val="24"/>
                <w:szCs w:val="24"/>
              </w:rPr>
            </w:pPr>
          </w:p>
          <w:p w:rsidR="000C6BF2" w:rsidRDefault="002C4C0B">
            <w:pPr>
              <w:widowControl/>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To gather information </w:t>
            </w:r>
            <w:r>
              <w:rPr>
                <w:rFonts w:ascii="Times New Roman" w:eastAsia="Times New Roman" w:hAnsi="Times New Roman" w:cs="Times New Roman"/>
                <w:b/>
                <w:i/>
                <w:color w:val="FF0000"/>
                <w:sz w:val="24"/>
                <w:szCs w:val="24"/>
              </w:rPr>
              <w:t xml:space="preserve">how migration and immigration impacts the movement of goods and people helped create and shape the development of North Carolina, </w:t>
            </w:r>
            <w:r>
              <w:rPr>
                <w:rFonts w:ascii="Times New Roman" w:eastAsia="Times New Roman" w:hAnsi="Times New Roman" w:cs="Times New Roman"/>
                <w:b/>
                <w:color w:val="FF0000"/>
                <w:sz w:val="24"/>
                <w:szCs w:val="24"/>
              </w:rPr>
              <w:t>students may complete one or more of the following:</w:t>
            </w:r>
          </w:p>
          <w:p w:rsidR="000C6BF2" w:rsidRDefault="000C6BF2">
            <w:pPr>
              <w:widowControl/>
              <w:rPr>
                <w:rFonts w:ascii="Times New Roman" w:eastAsia="Times New Roman" w:hAnsi="Times New Roman" w:cs="Times New Roman"/>
                <w:b/>
                <w:color w:val="FF0000"/>
                <w:sz w:val="24"/>
                <w:szCs w:val="24"/>
              </w:rPr>
            </w:pPr>
          </w:p>
          <w:p w:rsidR="000C6BF2" w:rsidRDefault="002C4C0B">
            <w:pPr>
              <w:widowControl/>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North Carolina Connection: (Rip Van Winkle)</w:t>
            </w:r>
          </w:p>
          <w:p w:rsidR="000C6BF2" w:rsidRDefault="002C4C0B">
            <w:pPr>
              <w:widowControl/>
              <w:numPr>
                <w:ilvl w:val="0"/>
                <w:numId w:val="23"/>
              </w:num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take </w:t>
            </w:r>
            <w:hyperlink r:id="rId70">
              <w:r>
                <w:rPr>
                  <w:rFonts w:ascii="Times New Roman" w:eastAsia="Times New Roman" w:hAnsi="Times New Roman" w:cs="Times New Roman"/>
                  <w:color w:val="1155CC"/>
                  <w:sz w:val="24"/>
                  <w:szCs w:val="24"/>
                  <w:u w:val="single"/>
                </w:rPr>
                <w:t>guided notes</w:t>
              </w:r>
            </w:hyperlink>
            <w:r>
              <w:rPr>
                <w:rFonts w:ascii="Times New Roman" w:eastAsia="Times New Roman" w:hAnsi="Times New Roman" w:cs="Times New Roman"/>
                <w:sz w:val="24"/>
                <w:szCs w:val="24"/>
              </w:rPr>
              <w:t xml:space="preserve"> on the causes of the “Rip Van Winkle” economic recession from the Land of Contrasts textbook.  </w:t>
            </w:r>
            <w:hyperlink r:id="rId71">
              <w:r>
                <w:rPr>
                  <w:rFonts w:ascii="Times New Roman" w:eastAsia="Times New Roman" w:hAnsi="Times New Roman" w:cs="Times New Roman"/>
                  <w:color w:val="1155CC"/>
                  <w:sz w:val="24"/>
                  <w:szCs w:val="24"/>
                  <w:u w:val="single"/>
                </w:rPr>
                <w:t xml:space="preserve">Additional Digital Reading, </w:t>
              </w:r>
            </w:hyperlink>
            <w:r>
              <w:rPr>
                <w:rFonts w:ascii="Times New Roman" w:eastAsia="Times New Roman" w:hAnsi="Times New Roman" w:cs="Times New Roman"/>
                <w:sz w:val="24"/>
                <w:szCs w:val="24"/>
              </w:rPr>
              <w:t xml:space="preserve">         </w:t>
            </w:r>
            <w:hyperlink r:id="rId72">
              <w:r>
                <w:rPr>
                  <w:rFonts w:ascii="Times New Roman" w:eastAsia="Times New Roman" w:hAnsi="Times New Roman" w:cs="Times New Roman"/>
                  <w:color w:val="1155CC"/>
                  <w:sz w:val="24"/>
                  <w:szCs w:val="24"/>
                  <w:u w:val="single"/>
                </w:rPr>
                <w:t xml:space="preserve">Additional Reading </w:t>
              </w:r>
            </w:hyperlink>
            <w:r>
              <w:rPr>
                <w:rFonts w:ascii="Times New Roman" w:eastAsia="Times New Roman" w:hAnsi="Times New Roman" w:cs="Times New Roman"/>
                <w:b/>
                <w:color w:val="13A91F"/>
                <w:sz w:val="24"/>
                <w:szCs w:val="24"/>
              </w:rPr>
              <w:t xml:space="preserve">W,H,E,O </w:t>
            </w:r>
            <w:r>
              <w:rPr>
                <w:rFonts w:ascii="Times New Roman" w:eastAsia="Times New Roman" w:hAnsi="Times New Roman" w:cs="Times New Roman"/>
                <w:b/>
                <w:color w:val="FF0000"/>
                <w:sz w:val="24"/>
                <w:szCs w:val="24"/>
              </w:rPr>
              <w:t>Shift 1,2,6</w:t>
            </w:r>
          </w:p>
          <w:p w:rsidR="000C6BF2" w:rsidRDefault="002C4C0B">
            <w:pPr>
              <w:widowControl/>
              <w:numPr>
                <w:ilvl w:val="0"/>
                <w:numId w:val="23"/>
              </w:numPr>
              <w:spacing w:before="200"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will take </w:t>
            </w:r>
            <w:hyperlink r:id="rId73">
              <w:r>
                <w:rPr>
                  <w:rFonts w:ascii="Times New Roman" w:eastAsia="Times New Roman" w:hAnsi="Times New Roman" w:cs="Times New Roman"/>
                  <w:color w:val="1155CC"/>
                  <w:sz w:val="24"/>
                  <w:szCs w:val="24"/>
                  <w:u w:val="single"/>
                </w:rPr>
                <w:t>guided not</w:t>
              </w:r>
              <w:r>
                <w:rPr>
                  <w:rFonts w:ascii="Times New Roman" w:eastAsia="Times New Roman" w:hAnsi="Times New Roman" w:cs="Times New Roman"/>
                  <w:color w:val="1155CC"/>
                  <w:sz w:val="24"/>
                  <w:szCs w:val="24"/>
                  <w:u w:val="single"/>
                </w:rPr>
                <w:t>es</w:t>
              </w:r>
            </w:hyperlink>
            <w:r>
              <w:rPr>
                <w:rFonts w:ascii="Times New Roman" w:eastAsia="Times New Roman" w:hAnsi="Times New Roman" w:cs="Times New Roman"/>
                <w:sz w:val="24"/>
                <w:szCs w:val="24"/>
              </w:rPr>
              <w:t xml:space="preserve"> on Archibald Murphey proposed reforms from the Land of Contrasts text book. (</w:t>
            </w:r>
            <w:hyperlink r:id="rId74">
              <w:r>
                <w:rPr>
                  <w:rFonts w:ascii="Times New Roman" w:eastAsia="Times New Roman" w:hAnsi="Times New Roman" w:cs="Times New Roman"/>
                  <w:color w:val="1155CC"/>
                  <w:sz w:val="24"/>
                  <w:szCs w:val="24"/>
                  <w:u w:val="single"/>
                </w:rPr>
                <w:t>additional reading</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b/>
                <w:color w:val="13A91F"/>
                <w:sz w:val="24"/>
                <w:szCs w:val="24"/>
              </w:rPr>
              <w:t>W,H,E,O</w:t>
            </w:r>
          </w:p>
          <w:p w:rsidR="000C6BF2" w:rsidRDefault="002C4C0B">
            <w:pPr>
              <w:widowControl/>
              <w:numPr>
                <w:ilvl w:val="0"/>
                <w:numId w:val="23"/>
              </w:num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Students will also complete </w:t>
            </w:r>
            <w:hyperlink r:id="rId75">
              <w:r>
                <w:rPr>
                  <w:rFonts w:ascii="Times New Roman" w:eastAsia="Times New Roman" w:hAnsi="Times New Roman" w:cs="Times New Roman"/>
                  <w:color w:val="1155CC"/>
                  <w:sz w:val="24"/>
                  <w:szCs w:val="24"/>
                  <w:u w:val="single"/>
                </w:rPr>
                <w:t>Internal Improvements of North Carolina</w:t>
              </w:r>
            </w:hyperlink>
            <w:r>
              <w:rPr>
                <w:rFonts w:ascii="Times New Roman" w:eastAsia="Times New Roman" w:hAnsi="Times New Roman" w:cs="Times New Roman"/>
                <w:sz w:val="24"/>
                <w:szCs w:val="24"/>
              </w:rPr>
              <w:t xml:space="preserve"> and determine how Archibald Murphey solved problems of education in North Carolina.   </w:t>
            </w:r>
            <w:r>
              <w:rPr>
                <w:rFonts w:ascii="Times New Roman" w:eastAsia="Times New Roman" w:hAnsi="Times New Roman" w:cs="Times New Roman"/>
                <w:b/>
                <w:color w:val="13A91F"/>
                <w:sz w:val="24"/>
                <w:szCs w:val="24"/>
              </w:rPr>
              <w:t>W,H,E,T,</w:t>
            </w:r>
          </w:p>
          <w:p w:rsidR="000C6BF2" w:rsidRDefault="002C4C0B">
            <w:pPr>
              <w:widowControl/>
              <w:numPr>
                <w:ilvl w:val="0"/>
                <w:numId w:val="23"/>
              </w:numPr>
              <w:spacing w:before="200" w:after="200"/>
              <w:rPr>
                <w:rFonts w:ascii="Times New Roman" w:eastAsia="Times New Roman" w:hAnsi="Times New Roman" w:cs="Times New Roman"/>
                <w:sz w:val="24"/>
                <w:szCs w:val="24"/>
              </w:rPr>
            </w:pPr>
            <w:hyperlink r:id="rId76">
              <w:r>
                <w:rPr>
                  <w:rFonts w:ascii="Times New Roman" w:eastAsia="Times New Roman" w:hAnsi="Times New Roman" w:cs="Times New Roman"/>
                  <w:color w:val="1155CC"/>
                  <w:sz w:val="24"/>
                  <w:szCs w:val="24"/>
                  <w:u w:val="single"/>
                </w:rPr>
                <w:t>Letter from Archibald Murphey</w:t>
              </w:r>
            </w:hyperlink>
            <w:r>
              <w:rPr>
                <w:rFonts w:ascii="Times New Roman" w:eastAsia="Times New Roman" w:hAnsi="Times New Roman" w:cs="Times New Roman"/>
                <w:sz w:val="24"/>
                <w:szCs w:val="24"/>
              </w:rPr>
              <w:t xml:space="preserve">  Students can read the Primary Source document about Murphey's view on education and complete one of the following </w:t>
            </w:r>
            <w:hyperlink r:id="rId77">
              <w:r>
                <w:rPr>
                  <w:rFonts w:ascii="Times New Roman" w:eastAsia="Times New Roman" w:hAnsi="Times New Roman" w:cs="Times New Roman"/>
                  <w:color w:val="1155CC"/>
                  <w:sz w:val="24"/>
                  <w:szCs w:val="24"/>
                  <w:u w:val="single"/>
                </w:rPr>
                <w:t>literacy strategies</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b/>
                <w:color w:val="13A91F"/>
                <w:sz w:val="24"/>
                <w:szCs w:val="24"/>
              </w:rPr>
              <w:t>W, H,E,T,O</w:t>
            </w:r>
          </w:p>
          <w:p w:rsidR="000C6BF2" w:rsidRDefault="002C4C0B">
            <w:pPr>
              <w:widowControl/>
              <w:numPr>
                <w:ilvl w:val="0"/>
                <w:numId w:val="23"/>
              </w:numPr>
              <w:spacing w:before="200" w:after="160"/>
              <w:rPr>
                <w:rFonts w:ascii="Times New Roman" w:eastAsia="Times New Roman" w:hAnsi="Times New Roman" w:cs="Times New Roman"/>
                <w:sz w:val="24"/>
                <w:szCs w:val="24"/>
              </w:rPr>
            </w:pPr>
            <w:hyperlink r:id="rId78">
              <w:r>
                <w:rPr>
                  <w:rFonts w:ascii="Times New Roman" w:eastAsia="Times New Roman" w:hAnsi="Times New Roman" w:cs="Times New Roman"/>
                  <w:color w:val="1155CC"/>
                  <w:sz w:val="24"/>
                  <w:szCs w:val="24"/>
                </w:rPr>
                <w:t>North Carolina in the New Nation (NC Learn)</w:t>
              </w:r>
            </w:hyperlink>
            <w:r>
              <w:rPr>
                <w:rFonts w:ascii="Times New Roman" w:eastAsia="Times New Roman" w:hAnsi="Times New Roman" w:cs="Times New Roman"/>
                <w:color w:val="333333"/>
                <w:sz w:val="24"/>
                <w:szCs w:val="24"/>
              </w:rPr>
              <w:t>: Pr</w:t>
            </w:r>
            <w:r>
              <w:rPr>
                <w:rFonts w:ascii="Times New Roman" w:eastAsia="Times New Roman" w:hAnsi="Times New Roman" w:cs="Times New Roman"/>
                <w:color w:val="333333"/>
                <w:sz w:val="24"/>
                <w:szCs w:val="24"/>
              </w:rPr>
              <w:t xml:space="preserve">imary sources and readings explore North Carolina in the early national period (1790-1836). Topics include the development of state government and political parties, agriculture, the Great Revival, education, the gold rush, the growth of slavery, Cherokee </w:t>
            </w:r>
            <w:r>
              <w:rPr>
                <w:rFonts w:ascii="Times New Roman" w:eastAsia="Times New Roman" w:hAnsi="Times New Roman" w:cs="Times New Roman"/>
                <w:color w:val="333333"/>
                <w:sz w:val="24"/>
                <w:szCs w:val="24"/>
              </w:rPr>
              <w:t>Removal, and battles over internal improvements and reform.</w:t>
            </w:r>
          </w:p>
          <w:p w:rsidR="000C6BF2" w:rsidRDefault="002C4C0B">
            <w:pPr>
              <w:widowControl/>
              <w:numPr>
                <w:ilvl w:val="0"/>
                <w:numId w:val="23"/>
              </w:numPr>
              <w:spacing w:before="200" w:after="160"/>
              <w:rPr>
                <w:rFonts w:ascii="Times New Roman" w:eastAsia="Times New Roman" w:hAnsi="Times New Roman" w:cs="Times New Roman"/>
                <w:sz w:val="24"/>
                <w:szCs w:val="24"/>
              </w:rPr>
            </w:pPr>
            <w:hyperlink r:id="rId79" w:anchor="mode=preview">
              <w:r>
                <w:rPr>
                  <w:rFonts w:ascii="Times New Roman" w:eastAsia="Times New Roman" w:hAnsi="Times New Roman" w:cs="Times New Roman"/>
                  <w:b/>
                  <w:color w:val="1155CC"/>
                  <w:sz w:val="24"/>
                  <w:szCs w:val="24"/>
                  <w:u w:val="single"/>
                </w:rPr>
                <w:t>Discovery Education:</w:t>
              </w:r>
            </w:hyperlink>
            <w:r>
              <w:rPr>
                <w:rFonts w:ascii="Times New Roman" w:eastAsia="Times New Roman" w:hAnsi="Times New Roman" w:cs="Times New Roman"/>
                <w:color w:val="333333"/>
                <w:sz w:val="24"/>
                <w:szCs w:val="24"/>
              </w:rPr>
              <w:t xml:space="preserve"> to access resources on Westward Expansi</w:t>
            </w:r>
            <w:r>
              <w:rPr>
                <w:rFonts w:ascii="Times New Roman" w:eastAsia="Times New Roman" w:hAnsi="Times New Roman" w:cs="Times New Roman"/>
                <w:color w:val="333333"/>
                <w:sz w:val="24"/>
                <w:szCs w:val="24"/>
              </w:rPr>
              <w:t xml:space="preserve">on. </w:t>
            </w:r>
            <w:r>
              <w:rPr>
                <w:rFonts w:ascii="Times New Roman" w:eastAsia="Times New Roman" w:hAnsi="Times New Roman" w:cs="Times New Roman"/>
                <w:b/>
                <w:color w:val="13A91F"/>
                <w:sz w:val="24"/>
                <w:szCs w:val="24"/>
              </w:rPr>
              <w:t>W, H,E,T,O</w:t>
            </w:r>
          </w:p>
          <w:p w:rsidR="000C6BF2" w:rsidRDefault="002C4C0B">
            <w:pPr>
              <w:numPr>
                <w:ilvl w:val="0"/>
                <w:numId w:val="21"/>
              </w:numPr>
              <w:spacing w:before="200" w:after="200"/>
            </w:pPr>
            <w:r>
              <w:rPr>
                <w:rFonts w:ascii="Times New Roman" w:eastAsia="Times New Roman" w:hAnsi="Times New Roman" w:cs="Times New Roman"/>
                <w:b/>
                <w:sz w:val="24"/>
                <w:szCs w:val="24"/>
                <w:highlight w:val="white"/>
              </w:rPr>
              <w:t>“</w:t>
            </w:r>
            <w:hyperlink r:id="rId80">
              <w:r>
                <w:rPr>
                  <w:rFonts w:ascii="Times New Roman" w:eastAsia="Times New Roman" w:hAnsi="Times New Roman" w:cs="Times New Roman"/>
                  <w:b/>
                  <w:color w:val="1155CC"/>
                  <w:sz w:val="24"/>
                  <w:szCs w:val="24"/>
                  <w:highlight w:val="white"/>
                  <w:u w:val="single"/>
                </w:rPr>
                <w:t>GO TO” Strategies: Scaffolding for English Language Learners:</w:t>
              </w:r>
            </w:hyperlink>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color w:val="0000FF"/>
                <w:sz w:val="24"/>
                <w:szCs w:val="24"/>
                <w:highlight w:val="white"/>
              </w:rPr>
              <w:t> </w:t>
            </w:r>
            <w:r>
              <w:rPr>
                <w:rFonts w:ascii="Times New Roman" w:eastAsia="Times New Roman" w:hAnsi="Times New Roman" w:cs="Times New Roman"/>
                <w:sz w:val="24"/>
                <w:szCs w:val="24"/>
                <w:highlight w:val="white"/>
              </w:rPr>
              <w:t>Thi</w:t>
            </w:r>
            <w:r>
              <w:rPr>
                <w:rFonts w:ascii="Times New Roman" w:eastAsia="Times New Roman" w:hAnsi="Times New Roman" w:cs="Times New Roman"/>
                <w:sz w:val="24"/>
                <w:szCs w:val="24"/>
                <w:highlight w:val="white"/>
              </w:rPr>
              <w:t>s document provides a resource to use for your LEP students. It’s a convenient document that shows a tiered set of instructional experiences for all LEP levels.</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rPr>
              <w:t>          </w:t>
            </w:r>
          </w:p>
          <w:p w:rsidR="000C6BF2" w:rsidRDefault="002C4C0B">
            <w:pPr>
              <w:widowControl/>
              <w:numPr>
                <w:ilvl w:val="0"/>
                <w:numId w:val="21"/>
              </w:numPr>
            </w:pPr>
            <w:hyperlink r:id="rId81">
              <w:r>
                <w:rPr>
                  <w:rFonts w:ascii="Times New Roman" w:eastAsia="Times New Roman" w:hAnsi="Times New Roman" w:cs="Times New Roman"/>
                  <w:b/>
                  <w:color w:val="1155CC"/>
                  <w:sz w:val="24"/>
                  <w:szCs w:val="24"/>
                  <w:u w:val="single"/>
                </w:rPr>
                <w:t>Parent Guide:</w:t>
              </w:r>
            </w:hyperlink>
            <w:r>
              <w:rPr>
                <w:rFonts w:ascii="Times New Roman" w:eastAsia="Times New Roman" w:hAnsi="Times New Roman" w:cs="Times New Roman"/>
                <w:sz w:val="24"/>
                <w:szCs w:val="24"/>
              </w:rPr>
              <w:t xml:space="preserve">  This document provides parents with an overview of the unit.  It provides resources and essential concepts and skil</w:t>
            </w:r>
            <w:r>
              <w:rPr>
                <w:rFonts w:ascii="Times New Roman" w:eastAsia="Times New Roman" w:hAnsi="Times New Roman" w:cs="Times New Roman"/>
                <w:sz w:val="24"/>
                <w:szCs w:val="24"/>
              </w:rPr>
              <w:t xml:space="preserve">ls that can be reinforced at home.     </w:t>
            </w:r>
          </w:p>
          <w:p w:rsidR="000C6BF2" w:rsidRDefault="002C4C0B">
            <w:pPr>
              <w:numPr>
                <w:ilvl w:val="0"/>
                <w:numId w:val="21"/>
              </w:numPr>
              <w:spacing w:before="200" w:after="200"/>
            </w:pPr>
            <w:hyperlink r:id="rId82">
              <w:r>
                <w:rPr>
                  <w:rFonts w:ascii="Times New Roman" w:eastAsia="Times New Roman" w:hAnsi="Times New Roman" w:cs="Times New Roman"/>
                  <w:b/>
                  <w:color w:val="0000FF"/>
                  <w:sz w:val="24"/>
                  <w:szCs w:val="24"/>
                  <w:u w:val="single"/>
                </w:rPr>
                <w:t>Unit Feedback:</w:t>
              </w:r>
            </w:hyperlink>
            <w:r>
              <w:rPr>
                <w:rFonts w:ascii="Times New Roman" w:eastAsia="Times New Roman" w:hAnsi="Times New Roman" w:cs="Times New Roman"/>
                <w:color w:val="0B1FB5"/>
                <w:sz w:val="24"/>
                <w:szCs w:val="24"/>
              </w:rPr>
              <w:t xml:space="preserve"> </w:t>
            </w:r>
            <w:r>
              <w:rPr>
                <w:rFonts w:ascii="Times New Roman" w:eastAsia="Times New Roman" w:hAnsi="Times New Roman" w:cs="Times New Roman"/>
                <w:sz w:val="24"/>
                <w:szCs w:val="24"/>
              </w:rPr>
              <w:t>Please provide feedback on unit, resources, assessments etc.  If you find a mistake, would like an additional resource for a specific topic, di</w:t>
            </w:r>
            <w:r>
              <w:rPr>
                <w:rFonts w:ascii="Times New Roman" w:eastAsia="Times New Roman" w:hAnsi="Times New Roman" w:cs="Times New Roman"/>
                <w:sz w:val="24"/>
                <w:szCs w:val="24"/>
              </w:rPr>
              <w:t xml:space="preserve">d not find an activity listed helpful, etc. please note that here.  We will check the Google doc periodically and make adjustments/improvements.  This will guide our work to continuously improve social studies. </w:t>
            </w:r>
          </w:p>
        </w:tc>
      </w:tr>
      <w:tr w:rsidR="000C6BF2">
        <w:trPr>
          <w:trHeight w:val="480"/>
        </w:trPr>
        <w:tc>
          <w:tcPr>
            <w:tcW w:w="13896" w:type="dxa"/>
            <w:gridSpan w:val="8"/>
            <w:tcBorders>
              <w:left w:val="single" w:sz="18" w:space="0" w:color="000000"/>
              <w:right w:val="single" w:sz="18" w:space="0" w:color="000000"/>
            </w:tcBorders>
            <w:shd w:val="clear" w:color="auto" w:fill="D9D9D9"/>
          </w:tcPr>
          <w:p w:rsidR="000C6BF2" w:rsidRDefault="002C4C0B">
            <w:pPr>
              <w:jc w:val="center"/>
              <w:rPr>
                <w:rFonts w:ascii="Century Schoolbook" w:eastAsia="Century Schoolbook" w:hAnsi="Century Schoolbook" w:cs="Century Schoolbook"/>
                <w:b/>
                <w:sz w:val="24"/>
                <w:szCs w:val="24"/>
              </w:rPr>
            </w:pPr>
            <w:r>
              <w:rPr>
                <w:rFonts w:ascii="Century Schoolbook" w:eastAsia="Century Schoolbook" w:hAnsi="Century Schoolbook" w:cs="Century Schoolbook"/>
                <w:b/>
                <w:sz w:val="24"/>
                <w:szCs w:val="24"/>
              </w:rPr>
              <w:lastRenderedPageBreak/>
              <w:t>Suggested Planning Calendar</w:t>
            </w:r>
          </w:p>
          <w:p w:rsidR="000C6BF2" w:rsidRDefault="002C4C0B">
            <w:pPr>
              <w:widowControl/>
              <w:rPr>
                <w:rFonts w:ascii="Century Schoolbook" w:eastAsia="Century Schoolbook" w:hAnsi="Century Schoolbook" w:cs="Century Schoolbook"/>
                <w:b/>
                <w:sz w:val="24"/>
                <w:szCs w:val="24"/>
              </w:rPr>
            </w:pPr>
            <w:r>
              <w:rPr>
                <w:rFonts w:ascii="Garamond" w:eastAsia="Garamond" w:hAnsi="Garamond" w:cs="Garamond"/>
                <w:b/>
                <w:sz w:val="24"/>
                <w:szCs w:val="24"/>
              </w:rPr>
              <w:t xml:space="preserve">The following instructional pacing is a </w:t>
            </w:r>
            <w:r>
              <w:rPr>
                <w:rFonts w:ascii="Garamond" w:eastAsia="Garamond" w:hAnsi="Garamond" w:cs="Garamond"/>
                <w:b/>
                <w:sz w:val="24"/>
                <w:szCs w:val="24"/>
                <w:u w:val="single"/>
              </w:rPr>
              <w:t>suggested</w:t>
            </w:r>
            <w:r>
              <w:rPr>
                <w:rFonts w:ascii="Garamond" w:eastAsia="Garamond" w:hAnsi="Garamond" w:cs="Garamond"/>
                <w:b/>
                <w:sz w:val="24"/>
                <w:szCs w:val="24"/>
              </w:rPr>
              <w:t xml:space="preserve"> starting points as you choose appropriate instructional content for your students. Teachers, as part of their PLT/PLC, are ultimately in the best position to make the best selections and instructional choic</w:t>
            </w:r>
            <w:r>
              <w:rPr>
                <w:rFonts w:ascii="Garamond" w:eastAsia="Garamond" w:hAnsi="Garamond" w:cs="Garamond"/>
                <w:b/>
                <w:sz w:val="24"/>
                <w:szCs w:val="24"/>
              </w:rPr>
              <w:t>es for their students.</w:t>
            </w:r>
          </w:p>
        </w:tc>
      </w:tr>
      <w:tr w:rsidR="000C6BF2">
        <w:trPr>
          <w:trHeight w:val="480"/>
        </w:trPr>
        <w:tc>
          <w:tcPr>
            <w:tcW w:w="2718" w:type="dxa"/>
            <w:gridSpan w:val="2"/>
            <w:tcBorders>
              <w:left w:val="single" w:sz="18" w:space="0" w:color="000000"/>
            </w:tcBorders>
            <w:shd w:val="clear" w:color="auto" w:fill="D9D9D9"/>
          </w:tcPr>
          <w:p w:rsidR="000C6BF2" w:rsidRDefault="002C4C0B">
            <w:pPr>
              <w:jc w:val="center"/>
              <w:rPr>
                <w:rFonts w:ascii="Century Schoolbook" w:eastAsia="Century Schoolbook" w:hAnsi="Century Schoolbook" w:cs="Century Schoolbook"/>
              </w:rPr>
            </w:pPr>
            <w:r>
              <w:rPr>
                <w:rFonts w:ascii="Century Schoolbook" w:eastAsia="Century Schoolbook" w:hAnsi="Century Schoolbook" w:cs="Century Schoolbook"/>
                <w:b/>
              </w:rPr>
              <w:t>Day 1</w:t>
            </w:r>
          </w:p>
        </w:tc>
        <w:tc>
          <w:tcPr>
            <w:tcW w:w="2822" w:type="dxa"/>
            <w:shd w:val="clear" w:color="auto" w:fill="D9D9D9"/>
          </w:tcPr>
          <w:p w:rsidR="000C6BF2" w:rsidRDefault="002C4C0B">
            <w:pPr>
              <w:jc w:val="center"/>
              <w:rPr>
                <w:rFonts w:ascii="Century Schoolbook" w:eastAsia="Century Schoolbook" w:hAnsi="Century Schoolbook" w:cs="Century Schoolbook"/>
              </w:rPr>
            </w:pPr>
            <w:r>
              <w:rPr>
                <w:rFonts w:ascii="Century Schoolbook" w:eastAsia="Century Schoolbook" w:hAnsi="Century Schoolbook" w:cs="Century Schoolbook"/>
                <w:b/>
              </w:rPr>
              <w:t>Day 2</w:t>
            </w:r>
          </w:p>
        </w:tc>
        <w:tc>
          <w:tcPr>
            <w:tcW w:w="2668" w:type="dxa"/>
            <w:gridSpan w:val="2"/>
            <w:shd w:val="clear" w:color="auto" w:fill="D9D9D9"/>
          </w:tcPr>
          <w:p w:rsidR="000C6BF2" w:rsidRDefault="002C4C0B">
            <w:pPr>
              <w:jc w:val="center"/>
              <w:rPr>
                <w:rFonts w:ascii="Century Schoolbook" w:eastAsia="Century Schoolbook" w:hAnsi="Century Schoolbook" w:cs="Century Schoolbook"/>
              </w:rPr>
            </w:pPr>
            <w:r>
              <w:rPr>
                <w:rFonts w:ascii="Century Schoolbook" w:eastAsia="Century Schoolbook" w:hAnsi="Century Schoolbook" w:cs="Century Schoolbook"/>
                <w:b/>
              </w:rPr>
              <w:t>Day 3</w:t>
            </w:r>
          </w:p>
        </w:tc>
        <w:tc>
          <w:tcPr>
            <w:tcW w:w="2852" w:type="dxa"/>
            <w:gridSpan w:val="2"/>
            <w:shd w:val="clear" w:color="auto" w:fill="D9D9D9"/>
          </w:tcPr>
          <w:p w:rsidR="000C6BF2" w:rsidRDefault="002C4C0B">
            <w:pPr>
              <w:jc w:val="center"/>
              <w:rPr>
                <w:rFonts w:ascii="Century Schoolbook" w:eastAsia="Century Schoolbook" w:hAnsi="Century Schoolbook" w:cs="Century Schoolbook"/>
              </w:rPr>
            </w:pPr>
            <w:r>
              <w:rPr>
                <w:rFonts w:ascii="Century Schoolbook" w:eastAsia="Century Schoolbook" w:hAnsi="Century Schoolbook" w:cs="Century Schoolbook"/>
                <w:b/>
              </w:rPr>
              <w:t>Day 4</w:t>
            </w:r>
          </w:p>
        </w:tc>
        <w:tc>
          <w:tcPr>
            <w:tcW w:w="2836" w:type="dxa"/>
            <w:tcBorders>
              <w:right w:val="single" w:sz="18" w:space="0" w:color="000000"/>
            </w:tcBorders>
            <w:shd w:val="clear" w:color="auto" w:fill="D9D9D9"/>
          </w:tcPr>
          <w:p w:rsidR="000C6BF2" w:rsidRDefault="002C4C0B">
            <w:pPr>
              <w:jc w:val="center"/>
              <w:rPr>
                <w:rFonts w:ascii="Century Schoolbook" w:eastAsia="Century Schoolbook" w:hAnsi="Century Schoolbook" w:cs="Century Schoolbook"/>
              </w:rPr>
            </w:pPr>
            <w:r>
              <w:rPr>
                <w:rFonts w:ascii="Century Schoolbook" w:eastAsia="Century Schoolbook" w:hAnsi="Century Schoolbook" w:cs="Century Schoolbook"/>
                <w:b/>
              </w:rPr>
              <w:t>Day 5</w:t>
            </w:r>
          </w:p>
        </w:tc>
      </w:tr>
      <w:tr w:rsidR="000C6BF2">
        <w:trPr>
          <w:trHeight w:val="480"/>
        </w:trPr>
        <w:tc>
          <w:tcPr>
            <w:tcW w:w="2718" w:type="dxa"/>
            <w:gridSpan w:val="2"/>
            <w:tcBorders>
              <w:left w:val="single" w:sz="18" w:space="0" w:color="000000"/>
            </w:tcBorders>
          </w:tcPr>
          <w:p w:rsidR="000C6BF2" w:rsidRDefault="002C4C0B">
            <w:pPr>
              <w:spacing w:before="200" w:after="200"/>
              <w:rPr>
                <w:rFonts w:ascii="Century Schoolbook" w:eastAsia="Century Schoolbook" w:hAnsi="Century Schoolbook" w:cs="Century Schoolbook"/>
              </w:rPr>
            </w:pPr>
            <w:r>
              <w:rPr>
                <w:rFonts w:ascii="Times New Roman" w:eastAsia="Times New Roman" w:hAnsi="Times New Roman" w:cs="Times New Roman"/>
                <w:sz w:val="24"/>
                <w:szCs w:val="24"/>
              </w:rPr>
              <w:t>how location and place presented challenges and opportunities using primary and secondary sources that interpret various historical perspectives</w:t>
            </w:r>
          </w:p>
        </w:tc>
        <w:tc>
          <w:tcPr>
            <w:tcW w:w="2822" w:type="dxa"/>
          </w:tcPr>
          <w:p w:rsidR="000C6BF2" w:rsidRDefault="002C4C0B">
            <w:pPr>
              <w:spacing w:before="200" w:after="200"/>
              <w:rPr>
                <w:rFonts w:ascii="Century Schoolbook" w:eastAsia="Century Schoolbook" w:hAnsi="Century Schoolbook" w:cs="Century Schoolbook"/>
              </w:rPr>
            </w:pPr>
            <w:r>
              <w:rPr>
                <w:rFonts w:ascii="Times New Roman" w:eastAsia="Times New Roman" w:hAnsi="Times New Roman" w:cs="Times New Roman"/>
                <w:sz w:val="24"/>
                <w:szCs w:val="24"/>
              </w:rPr>
              <w:t>how location and place presented challenges and opportunities using primary and secondary sources that interpret various historical perspectives</w:t>
            </w:r>
          </w:p>
        </w:tc>
        <w:tc>
          <w:tcPr>
            <w:tcW w:w="2668" w:type="dxa"/>
            <w:gridSpan w:val="2"/>
          </w:tcPr>
          <w:p w:rsidR="000C6BF2" w:rsidRDefault="002C4C0B">
            <w:pPr>
              <w:spacing w:before="200"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how location and place presented challenges and opportunities using primary and secondary sources that interpre</w:t>
            </w:r>
            <w:r>
              <w:rPr>
                <w:rFonts w:ascii="Times New Roman" w:eastAsia="Times New Roman" w:hAnsi="Times New Roman" w:cs="Times New Roman"/>
                <w:sz w:val="24"/>
                <w:szCs w:val="24"/>
              </w:rPr>
              <w:t>t various historical perspectives</w:t>
            </w:r>
          </w:p>
          <w:p w:rsidR="000C6BF2" w:rsidRDefault="002C4C0B">
            <w:pPr>
              <w:spacing w:before="200" w:after="20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Assessment Evidence</w:t>
            </w:r>
          </w:p>
        </w:tc>
        <w:tc>
          <w:tcPr>
            <w:tcW w:w="2852" w:type="dxa"/>
            <w:gridSpan w:val="2"/>
          </w:tcPr>
          <w:p w:rsidR="000C6BF2" w:rsidRDefault="002C4C0B">
            <w:pPr>
              <w:widowControl/>
              <w:spacing w:before="200" w:after="160"/>
              <w:rPr>
                <w:rFonts w:ascii="Century Schoolbook" w:eastAsia="Century Schoolbook" w:hAnsi="Century Schoolbook" w:cs="Century Schoolbook"/>
              </w:rPr>
            </w:pPr>
            <w:r>
              <w:rPr>
                <w:rFonts w:ascii="Times New Roman" w:eastAsia="Times New Roman" w:hAnsi="Times New Roman" w:cs="Times New Roman"/>
                <w:sz w:val="24"/>
                <w:szCs w:val="24"/>
              </w:rPr>
              <w:lastRenderedPageBreak/>
              <w:t xml:space="preserve"> conflict, compromise and negotiation helped shape and create the United States</w:t>
            </w:r>
          </w:p>
        </w:tc>
        <w:tc>
          <w:tcPr>
            <w:tcW w:w="2836" w:type="dxa"/>
            <w:tcBorders>
              <w:right w:val="single" w:sz="18" w:space="0" w:color="000000"/>
            </w:tcBorders>
          </w:tcPr>
          <w:p w:rsidR="000C6BF2" w:rsidRDefault="002C4C0B">
            <w:pPr>
              <w:widowControl/>
              <w:spacing w:after="200"/>
              <w:rPr>
                <w:rFonts w:ascii="Century Schoolbook" w:eastAsia="Century Schoolbook" w:hAnsi="Century Schoolbook" w:cs="Century Schoolbook"/>
              </w:rPr>
            </w:pPr>
            <w:r>
              <w:rPr>
                <w:rFonts w:ascii="Times New Roman" w:eastAsia="Times New Roman" w:hAnsi="Times New Roman" w:cs="Times New Roman"/>
                <w:sz w:val="24"/>
                <w:szCs w:val="24"/>
              </w:rPr>
              <w:t>conflict, compromise and negotiation helped shape and create the United States</w:t>
            </w:r>
          </w:p>
        </w:tc>
      </w:tr>
      <w:tr w:rsidR="000C6BF2">
        <w:trPr>
          <w:trHeight w:val="480"/>
        </w:trPr>
        <w:tc>
          <w:tcPr>
            <w:tcW w:w="2718" w:type="dxa"/>
            <w:gridSpan w:val="2"/>
            <w:tcBorders>
              <w:left w:val="single" w:sz="18" w:space="0" w:color="000000"/>
            </w:tcBorders>
            <w:shd w:val="clear" w:color="auto" w:fill="D9D9D9"/>
          </w:tcPr>
          <w:p w:rsidR="000C6BF2" w:rsidRDefault="002C4C0B">
            <w:pPr>
              <w:jc w:val="center"/>
              <w:rPr>
                <w:rFonts w:ascii="Century Schoolbook" w:eastAsia="Century Schoolbook" w:hAnsi="Century Schoolbook" w:cs="Century Schoolbook"/>
              </w:rPr>
            </w:pPr>
            <w:r>
              <w:rPr>
                <w:rFonts w:ascii="Century Schoolbook" w:eastAsia="Century Schoolbook" w:hAnsi="Century Schoolbook" w:cs="Century Schoolbook"/>
                <w:b/>
              </w:rPr>
              <w:t>Day 6</w:t>
            </w:r>
          </w:p>
        </w:tc>
        <w:tc>
          <w:tcPr>
            <w:tcW w:w="2822" w:type="dxa"/>
            <w:shd w:val="clear" w:color="auto" w:fill="D9D9D9"/>
          </w:tcPr>
          <w:p w:rsidR="000C6BF2" w:rsidRDefault="002C4C0B">
            <w:pPr>
              <w:jc w:val="center"/>
              <w:rPr>
                <w:rFonts w:ascii="Century Schoolbook" w:eastAsia="Century Schoolbook" w:hAnsi="Century Schoolbook" w:cs="Century Schoolbook"/>
              </w:rPr>
            </w:pPr>
            <w:r>
              <w:rPr>
                <w:rFonts w:ascii="Century Schoolbook" w:eastAsia="Century Schoolbook" w:hAnsi="Century Schoolbook" w:cs="Century Schoolbook"/>
                <w:b/>
              </w:rPr>
              <w:t>Day 7</w:t>
            </w:r>
          </w:p>
        </w:tc>
        <w:tc>
          <w:tcPr>
            <w:tcW w:w="2668" w:type="dxa"/>
            <w:gridSpan w:val="2"/>
            <w:shd w:val="clear" w:color="auto" w:fill="D9D9D9"/>
          </w:tcPr>
          <w:p w:rsidR="000C6BF2" w:rsidRDefault="002C4C0B">
            <w:pPr>
              <w:jc w:val="center"/>
              <w:rPr>
                <w:rFonts w:ascii="Century Schoolbook" w:eastAsia="Century Schoolbook" w:hAnsi="Century Schoolbook" w:cs="Century Schoolbook"/>
              </w:rPr>
            </w:pPr>
            <w:r>
              <w:rPr>
                <w:rFonts w:ascii="Century Schoolbook" w:eastAsia="Century Schoolbook" w:hAnsi="Century Schoolbook" w:cs="Century Schoolbook"/>
                <w:b/>
              </w:rPr>
              <w:t>Day 8</w:t>
            </w:r>
          </w:p>
        </w:tc>
        <w:tc>
          <w:tcPr>
            <w:tcW w:w="2852" w:type="dxa"/>
            <w:gridSpan w:val="2"/>
            <w:shd w:val="clear" w:color="auto" w:fill="D9D9D9"/>
          </w:tcPr>
          <w:p w:rsidR="000C6BF2" w:rsidRDefault="002C4C0B">
            <w:pPr>
              <w:jc w:val="center"/>
              <w:rPr>
                <w:rFonts w:ascii="Century Schoolbook" w:eastAsia="Century Schoolbook" w:hAnsi="Century Schoolbook" w:cs="Century Schoolbook"/>
              </w:rPr>
            </w:pPr>
            <w:r>
              <w:rPr>
                <w:rFonts w:ascii="Century Schoolbook" w:eastAsia="Century Schoolbook" w:hAnsi="Century Schoolbook" w:cs="Century Schoolbook"/>
                <w:b/>
              </w:rPr>
              <w:t>Day 9</w:t>
            </w:r>
          </w:p>
        </w:tc>
        <w:tc>
          <w:tcPr>
            <w:tcW w:w="2836" w:type="dxa"/>
            <w:tcBorders>
              <w:right w:val="single" w:sz="18" w:space="0" w:color="000000"/>
            </w:tcBorders>
            <w:shd w:val="clear" w:color="auto" w:fill="D9D9D9"/>
          </w:tcPr>
          <w:p w:rsidR="000C6BF2" w:rsidRDefault="002C4C0B">
            <w:pPr>
              <w:jc w:val="center"/>
              <w:rPr>
                <w:rFonts w:ascii="Century Schoolbook" w:eastAsia="Century Schoolbook" w:hAnsi="Century Schoolbook" w:cs="Century Schoolbook"/>
              </w:rPr>
            </w:pPr>
            <w:r>
              <w:rPr>
                <w:rFonts w:ascii="Century Schoolbook" w:eastAsia="Century Schoolbook" w:hAnsi="Century Schoolbook" w:cs="Century Schoolbook"/>
                <w:b/>
              </w:rPr>
              <w:t>Day 10</w:t>
            </w:r>
          </w:p>
        </w:tc>
      </w:tr>
      <w:tr w:rsidR="000C6BF2">
        <w:trPr>
          <w:trHeight w:val="1580"/>
        </w:trPr>
        <w:tc>
          <w:tcPr>
            <w:tcW w:w="2718" w:type="dxa"/>
            <w:gridSpan w:val="2"/>
            <w:tcBorders>
              <w:left w:val="single" w:sz="18" w:space="0" w:color="000000"/>
            </w:tcBorders>
          </w:tcPr>
          <w:p w:rsidR="000C6BF2" w:rsidRDefault="002C4C0B">
            <w:pPr>
              <w:widowControl/>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conflict, compromise and negotiation helped shape and create the United States</w:t>
            </w:r>
          </w:p>
          <w:p w:rsidR="000C6BF2" w:rsidRDefault="002C4C0B">
            <w:pPr>
              <w:widowControl/>
              <w:spacing w:after="200"/>
              <w:rPr>
                <w:rFonts w:ascii="Times New Roman" w:eastAsia="Times New Roman" w:hAnsi="Times New Roman" w:cs="Times New Roman"/>
                <w:sz w:val="24"/>
                <w:szCs w:val="24"/>
              </w:rPr>
            </w:pPr>
            <w:r>
              <w:rPr>
                <w:rFonts w:ascii="Times New Roman" w:eastAsia="Times New Roman" w:hAnsi="Times New Roman" w:cs="Times New Roman"/>
                <w:b/>
                <w:sz w:val="24"/>
                <w:szCs w:val="24"/>
              </w:rPr>
              <w:t>Assessment Evidence</w:t>
            </w:r>
          </w:p>
        </w:tc>
        <w:tc>
          <w:tcPr>
            <w:tcW w:w="2822" w:type="dxa"/>
          </w:tcPr>
          <w:p w:rsidR="000C6BF2" w:rsidRDefault="002C4C0B">
            <w:pPr>
              <w:widowControl/>
              <w:rPr>
                <w:rFonts w:ascii="Times New Roman" w:eastAsia="Times New Roman" w:hAnsi="Times New Roman" w:cs="Times New Roman"/>
                <w:b/>
                <w:sz w:val="24"/>
                <w:szCs w:val="24"/>
              </w:rPr>
            </w:pPr>
            <w:r>
              <w:rPr>
                <w:rFonts w:ascii="Times New Roman" w:eastAsia="Times New Roman" w:hAnsi="Times New Roman" w:cs="Times New Roman"/>
                <w:sz w:val="24"/>
                <w:szCs w:val="24"/>
              </w:rPr>
              <w:t>how migration and movement of goods and people helped create and shape the development of North Carolina</w:t>
            </w:r>
          </w:p>
        </w:tc>
        <w:tc>
          <w:tcPr>
            <w:tcW w:w="2668" w:type="dxa"/>
            <w:gridSpan w:val="2"/>
          </w:tcPr>
          <w:p w:rsidR="000C6BF2" w:rsidRDefault="002C4C0B">
            <w:pPr>
              <w:widowControl/>
              <w:rPr>
                <w:rFonts w:ascii="Century Schoolbook" w:eastAsia="Century Schoolbook" w:hAnsi="Century Schoolbook" w:cs="Century Schoolbook"/>
              </w:rPr>
            </w:pPr>
            <w:r>
              <w:rPr>
                <w:rFonts w:ascii="Times New Roman" w:eastAsia="Times New Roman" w:hAnsi="Times New Roman" w:cs="Times New Roman"/>
                <w:sz w:val="24"/>
                <w:szCs w:val="24"/>
              </w:rPr>
              <w:t>how migration and movement of goods and people helpe</w:t>
            </w:r>
            <w:r>
              <w:rPr>
                <w:rFonts w:ascii="Times New Roman" w:eastAsia="Times New Roman" w:hAnsi="Times New Roman" w:cs="Times New Roman"/>
                <w:sz w:val="24"/>
                <w:szCs w:val="24"/>
              </w:rPr>
              <w:t>d create and shape the development of North Carolina</w:t>
            </w:r>
          </w:p>
        </w:tc>
        <w:tc>
          <w:tcPr>
            <w:tcW w:w="2852" w:type="dxa"/>
            <w:gridSpan w:val="2"/>
          </w:tcPr>
          <w:p w:rsidR="000C6BF2" w:rsidRDefault="002C4C0B">
            <w:pPr>
              <w:widowControl/>
              <w:rPr>
                <w:rFonts w:ascii="Century Schoolbook" w:eastAsia="Century Schoolbook" w:hAnsi="Century Schoolbook" w:cs="Century Schoolbook"/>
              </w:rPr>
            </w:pPr>
            <w:r>
              <w:rPr>
                <w:rFonts w:ascii="Times New Roman" w:eastAsia="Times New Roman" w:hAnsi="Times New Roman" w:cs="Times New Roman"/>
                <w:sz w:val="24"/>
                <w:szCs w:val="24"/>
              </w:rPr>
              <w:t>how migration and movement of goods and people helped create and shape the development of North Carolina</w:t>
            </w:r>
          </w:p>
        </w:tc>
        <w:tc>
          <w:tcPr>
            <w:tcW w:w="2836" w:type="dxa"/>
            <w:tcBorders>
              <w:right w:val="single" w:sz="18" w:space="0" w:color="000000"/>
            </w:tcBorders>
          </w:tcPr>
          <w:p w:rsidR="000C6BF2" w:rsidRDefault="002C4C0B">
            <w:pPr>
              <w:widowControl/>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Assessment Evidence</w:t>
            </w:r>
          </w:p>
        </w:tc>
      </w:tr>
    </w:tbl>
    <w:p w:rsidR="000C6BF2" w:rsidRDefault="002C4C0B">
      <w:pPr>
        <w:rPr>
          <w:rFonts w:ascii="Century Schoolbook" w:eastAsia="Century Schoolbook" w:hAnsi="Century Schoolbook" w:cs="Century Schoolbook"/>
        </w:rPr>
      </w:pPr>
      <w:r>
        <w:rPr>
          <w:rFonts w:ascii="Century Schoolbook" w:eastAsia="Century Schoolbook" w:hAnsi="Century Schoolbook" w:cs="Century Schoolbook"/>
        </w:rPr>
        <w:t xml:space="preserve">Adapted from Wiggins, Grant and J. Mc Tighe. (1998). </w:t>
      </w:r>
      <w:r>
        <w:rPr>
          <w:rFonts w:ascii="Century Schoolbook" w:eastAsia="Century Schoolbook" w:hAnsi="Century Schoolbook" w:cs="Century Schoolbook"/>
          <w:i/>
          <w:u w:val="single"/>
        </w:rPr>
        <w:t>Understanding by Design</w:t>
      </w:r>
      <w:r>
        <w:rPr>
          <w:rFonts w:ascii="Century Schoolbook" w:eastAsia="Century Schoolbook" w:hAnsi="Century Schoolbook" w:cs="Century Schoolbook"/>
        </w:rPr>
        <w:t xml:space="preserve">, Association for Supervision and Curriculum Development </w:t>
      </w:r>
    </w:p>
    <w:p w:rsidR="000C6BF2" w:rsidRDefault="002C4C0B">
      <w:pPr>
        <w:rPr>
          <w:rFonts w:ascii="Century Schoolbook" w:eastAsia="Century Schoolbook" w:hAnsi="Century Schoolbook" w:cs="Century Schoolbook"/>
        </w:rPr>
      </w:pPr>
      <w:r>
        <w:rPr>
          <w:rFonts w:ascii="Century Schoolbook" w:eastAsia="Century Schoolbook" w:hAnsi="Century Schoolbook" w:cs="Century Schoolbook"/>
        </w:rPr>
        <w:t>ISBN # 0-87120-313-8 (ppk)</w:t>
      </w:r>
    </w:p>
    <w:sectPr w:rsidR="000C6BF2">
      <w:headerReference w:type="even" r:id="rId83"/>
      <w:headerReference w:type="default" r:id="rId84"/>
      <w:footerReference w:type="even" r:id="rId85"/>
      <w:footerReference w:type="default" r:id="rId86"/>
      <w:headerReference w:type="first" r:id="rId87"/>
      <w:footerReference w:type="first" r:id="rId88"/>
      <w:pgSz w:w="15840" w:h="12240"/>
      <w:pgMar w:top="1080" w:right="1080" w:bottom="108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4C0B" w:rsidRDefault="002C4C0B">
      <w:r>
        <w:separator/>
      </w:r>
    </w:p>
  </w:endnote>
  <w:endnote w:type="continuationSeparator" w:id="0">
    <w:p w:rsidR="002C4C0B" w:rsidRDefault="002C4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366" w:rsidRDefault="004F23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366" w:rsidRDefault="004F23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366" w:rsidRDefault="004F23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4C0B" w:rsidRDefault="002C4C0B">
      <w:r>
        <w:separator/>
      </w:r>
    </w:p>
  </w:footnote>
  <w:footnote w:type="continuationSeparator" w:id="0">
    <w:p w:rsidR="002C4C0B" w:rsidRDefault="002C4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366" w:rsidRDefault="004F23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BF2" w:rsidRDefault="002C4C0B">
    <w:r>
      <w:rPr>
        <w:rFonts w:ascii="Century Schoolbook" w:eastAsia="Century Schoolbook" w:hAnsi="Century Schoolbook" w:cs="Century Schoolbook"/>
        <w:noProof/>
      </w:rPr>
      <w:drawing>
        <wp:inline distT="0" distB="0" distL="114300" distR="114300">
          <wp:extent cx="2805113" cy="62335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805113" cy="623358"/>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366" w:rsidRDefault="004F23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21C94"/>
    <w:multiLevelType w:val="multilevel"/>
    <w:tmpl w:val="0B065844"/>
    <w:lvl w:ilvl="0">
      <w:start w:val="1"/>
      <w:numFmt w:val="bullet"/>
      <w:lvlText w:val="➢"/>
      <w:lvlJc w:val="left"/>
      <w:pPr>
        <w:ind w:left="360" w:hanging="360"/>
      </w:pPr>
      <w:rPr>
        <w:rFonts w:ascii="Arial" w:eastAsia="Arial" w:hAnsi="Arial" w:cs="Arial"/>
        <w:sz w:val="24"/>
        <w:szCs w:val="24"/>
        <w:vertAlign w:val="baseline"/>
      </w:rPr>
    </w:lvl>
    <w:lvl w:ilvl="1">
      <w:start w:val="1"/>
      <w:numFmt w:val="bullet"/>
      <w:lvlText w:val="○"/>
      <w:lvlJc w:val="left"/>
      <w:pPr>
        <w:ind w:left="1080" w:hanging="360"/>
      </w:pPr>
      <w:rPr>
        <w:rFonts w:ascii="Arial" w:eastAsia="Arial" w:hAnsi="Arial" w:cs="Arial"/>
        <w:sz w:val="20"/>
        <w:szCs w:val="20"/>
        <w:vertAlign w:val="baseline"/>
      </w:rPr>
    </w:lvl>
    <w:lvl w:ilvl="2">
      <w:start w:val="1"/>
      <w:numFmt w:val="bullet"/>
      <w:lvlText w:val="■"/>
      <w:lvlJc w:val="left"/>
      <w:pPr>
        <w:ind w:left="1800" w:hanging="360"/>
      </w:pPr>
      <w:rPr>
        <w:rFonts w:ascii="Arial" w:eastAsia="Arial" w:hAnsi="Arial" w:cs="Arial"/>
        <w:sz w:val="20"/>
        <w:szCs w:val="20"/>
        <w:vertAlign w:val="baseline"/>
      </w:rPr>
    </w:lvl>
    <w:lvl w:ilvl="3">
      <w:start w:val="1"/>
      <w:numFmt w:val="bullet"/>
      <w:lvlText w:val="●"/>
      <w:lvlJc w:val="left"/>
      <w:pPr>
        <w:ind w:left="2520" w:hanging="360"/>
      </w:pPr>
      <w:rPr>
        <w:rFonts w:ascii="Arial" w:eastAsia="Arial" w:hAnsi="Arial" w:cs="Arial"/>
        <w:sz w:val="20"/>
        <w:szCs w:val="20"/>
        <w:vertAlign w:val="baseline"/>
      </w:rPr>
    </w:lvl>
    <w:lvl w:ilvl="4">
      <w:start w:val="1"/>
      <w:numFmt w:val="bullet"/>
      <w:lvlText w:val="○"/>
      <w:lvlJc w:val="left"/>
      <w:pPr>
        <w:ind w:left="3240" w:hanging="360"/>
      </w:pPr>
      <w:rPr>
        <w:rFonts w:ascii="Arial" w:eastAsia="Arial" w:hAnsi="Arial" w:cs="Arial"/>
        <w:sz w:val="20"/>
        <w:szCs w:val="20"/>
        <w:vertAlign w:val="baseline"/>
      </w:rPr>
    </w:lvl>
    <w:lvl w:ilvl="5">
      <w:start w:val="1"/>
      <w:numFmt w:val="bullet"/>
      <w:lvlText w:val="■"/>
      <w:lvlJc w:val="left"/>
      <w:pPr>
        <w:ind w:left="3960" w:hanging="360"/>
      </w:pPr>
      <w:rPr>
        <w:rFonts w:ascii="Arial" w:eastAsia="Arial" w:hAnsi="Arial" w:cs="Arial"/>
        <w:sz w:val="20"/>
        <w:szCs w:val="20"/>
        <w:vertAlign w:val="baseline"/>
      </w:rPr>
    </w:lvl>
    <w:lvl w:ilvl="6">
      <w:start w:val="1"/>
      <w:numFmt w:val="bullet"/>
      <w:lvlText w:val="●"/>
      <w:lvlJc w:val="left"/>
      <w:pPr>
        <w:ind w:left="4680" w:hanging="360"/>
      </w:pPr>
      <w:rPr>
        <w:rFonts w:ascii="Arial" w:eastAsia="Arial" w:hAnsi="Arial" w:cs="Arial"/>
        <w:sz w:val="20"/>
        <w:szCs w:val="20"/>
        <w:vertAlign w:val="baseline"/>
      </w:rPr>
    </w:lvl>
    <w:lvl w:ilvl="7">
      <w:start w:val="1"/>
      <w:numFmt w:val="bullet"/>
      <w:lvlText w:val="○"/>
      <w:lvlJc w:val="left"/>
      <w:pPr>
        <w:ind w:left="5400" w:hanging="360"/>
      </w:pPr>
      <w:rPr>
        <w:rFonts w:ascii="Arial" w:eastAsia="Arial" w:hAnsi="Arial" w:cs="Arial"/>
        <w:sz w:val="20"/>
        <w:szCs w:val="20"/>
        <w:vertAlign w:val="baseline"/>
      </w:rPr>
    </w:lvl>
    <w:lvl w:ilvl="8">
      <w:start w:val="1"/>
      <w:numFmt w:val="bullet"/>
      <w:lvlText w:val="■"/>
      <w:lvlJc w:val="left"/>
      <w:pPr>
        <w:ind w:left="6120" w:hanging="360"/>
      </w:pPr>
      <w:rPr>
        <w:rFonts w:ascii="Arial" w:eastAsia="Arial" w:hAnsi="Arial" w:cs="Arial"/>
        <w:sz w:val="20"/>
        <w:szCs w:val="20"/>
        <w:vertAlign w:val="baseline"/>
      </w:rPr>
    </w:lvl>
  </w:abstractNum>
  <w:abstractNum w:abstractNumId="1" w15:restartNumberingAfterBreak="0">
    <w:nsid w:val="06D30F93"/>
    <w:multiLevelType w:val="multilevel"/>
    <w:tmpl w:val="690AFFA0"/>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0EA17BED"/>
    <w:multiLevelType w:val="multilevel"/>
    <w:tmpl w:val="EC261A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ED6A91"/>
    <w:multiLevelType w:val="multilevel"/>
    <w:tmpl w:val="0FB272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28C4154"/>
    <w:multiLevelType w:val="multilevel"/>
    <w:tmpl w:val="FF46CA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55932F0"/>
    <w:multiLevelType w:val="multilevel"/>
    <w:tmpl w:val="B5EA878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156F7D22"/>
    <w:multiLevelType w:val="multilevel"/>
    <w:tmpl w:val="A42219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8757A9A"/>
    <w:multiLevelType w:val="multilevel"/>
    <w:tmpl w:val="96A602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AFF4EFB"/>
    <w:multiLevelType w:val="multilevel"/>
    <w:tmpl w:val="6E9CDC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3A813CB"/>
    <w:multiLevelType w:val="multilevel"/>
    <w:tmpl w:val="01E4F9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3C02510"/>
    <w:multiLevelType w:val="multilevel"/>
    <w:tmpl w:val="0024C8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7290B32"/>
    <w:multiLevelType w:val="multilevel"/>
    <w:tmpl w:val="396AE7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A5C572B"/>
    <w:multiLevelType w:val="multilevel"/>
    <w:tmpl w:val="C2A0EE4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3" w15:restartNumberingAfterBreak="0">
    <w:nsid w:val="2A7F0590"/>
    <w:multiLevelType w:val="multilevel"/>
    <w:tmpl w:val="24B23A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AC41DEF"/>
    <w:multiLevelType w:val="multilevel"/>
    <w:tmpl w:val="0B3E93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F95082C"/>
    <w:multiLevelType w:val="multilevel"/>
    <w:tmpl w:val="522028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0DA3BC2"/>
    <w:multiLevelType w:val="multilevel"/>
    <w:tmpl w:val="A4445D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4095A53"/>
    <w:multiLevelType w:val="multilevel"/>
    <w:tmpl w:val="D52234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491400C"/>
    <w:multiLevelType w:val="multilevel"/>
    <w:tmpl w:val="8688A8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5A92203"/>
    <w:multiLevelType w:val="multilevel"/>
    <w:tmpl w:val="2670F5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8EA29F7"/>
    <w:multiLevelType w:val="multilevel"/>
    <w:tmpl w:val="344A60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C123757"/>
    <w:multiLevelType w:val="multilevel"/>
    <w:tmpl w:val="ABB600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72D05447"/>
    <w:multiLevelType w:val="multilevel"/>
    <w:tmpl w:val="030C59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9102D1B"/>
    <w:multiLevelType w:val="multilevel"/>
    <w:tmpl w:val="65D065F6"/>
    <w:lvl w:ilvl="0">
      <w:start w:val="1"/>
      <w:numFmt w:val="bullet"/>
      <w:lvlText w:val="❏"/>
      <w:lvlJc w:val="left"/>
      <w:pPr>
        <w:ind w:left="360" w:hanging="360"/>
      </w:pPr>
      <w:rPr>
        <w:rFonts w:ascii="Arial" w:eastAsia="Arial" w:hAnsi="Arial" w:cs="Arial"/>
        <w:sz w:val="20"/>
        <w:szCs w:val="20"/>
        <w:vertAlign w:val="baseline"/>
      </w:rPr>
    </w:lvl>
    <w:lvl w:ilvl="1">
      <w:start w:val="1"/>
      <w:numFmt w:val="bullet"/>
      <w:lvlText w:val="❏"/>
      <w:lvlJc w:val="left"/>
      <w:pPr>
        <w:ind w:left="1080" w:hanging="360"/>
      </w:pPr>
      <w:rPr>
        <w:rFonts w:ascii="Arial" w:eastAsia="Arial" w:hAnsi="Arial" w:cs="Arial"/>
        <w:sz w:val="20"/>
        <w:szCs w:val="20"/>
        <w:vertAlign w:val="baseline"/>
      </w:rPr>
    </w:lvl>
    <w:lvl w:ilvl="2">
      <w:start w:val="1"/>
      <w:numFmt w:val="bullet"/>
      <w:lvlText w:val="❏"/>
      <w:lvlJc w:val="left"/>
      <w:pPr>
        <w:ind w:left="1800" w:hanging="360"/>
      </w:pPr>
      <w:rPr>
        <w:rFonts w:ascii="Arial" w:eastAsia="Arial" w:hAnsi="Arial" w:cs="Arial"/>
        <w:sz w:val="20"/>
        <w:szCs w:val="20"/>
        <w:vertAlign w:val="baseline"/>
      </w:rPr>
    </w:lvl>
    <w:lvl w:ilvl="3">
      <w:start w:val="1"/>
      <w:numFmt w:val="bullet"/>
      <w:lvlText w:val="❏"/>
      <w:lvlJc w:val="left"/>
      <w:pPr>
        <w:ind w:left="2520" w:hanging="360"/>
      </w:pPr>
      <w:rPr>
        <w:rFonts w:ascii="Arial" w:eastAsia="Arial" w:hAnsi="Arial" w:cs="Arial"/>
        <w:sz w:val="20"/>
        <w:szCs w:val="20"/>
        <w:vertAlign w:val="baseline"/>
      </w:rPr>
    </w:lvl>
    <w:lvl w:ilvl="4">
      <w:start w:val="1"/>
      <w:numFmt w:val="bullet"/>
      <w:lvlText w:val="❏"/>
      <w:lvlJc w:val="left"/>
      <w:pPr>
        <w:ind w:left="3240" w:hanging="360"/>
      </w:pPr>
      <w:rPr>
        <w:rFonts w:ascii="Arial" w:eastAsia="Arial" w:hAnsi="Arial" w:cs="Arial"/>
        <w:sz w:val="20"/>
        <w:szCs w:val="20"/>
        <w:vertAlign w:val="baseline"/>
      </w:rPr>
    </w:lvl>
    <w:lvl w:ilvl="5">
      <w:start w:val="1"/>
      <w:numFmt w:val="bullet"/>
      <w:lvlText w:val="❏"/>
      <w:lvlJc w:val="left"/>
      <w:pPr>
        <w:ind w:left="3960" w:hanging="360"/>
      </w:pPr>
      <w:rPr>
        <w:rFonts w:ascii="Arial" w:eastAsia="Arial" w:hAnsi="Arial" w:cs="Arial"/>
        <w:sz w:val="20"/>
        <w:szCs w:val="20"/>
        <w:vertAlign w:val="baseline"/>
      </w:rPr>
    </w:lvl>
    <w:lvl w:ilvl="6">
      <w:start w:val="1"/>
      <w:numFmt w:val="bullet"/>
      <w:lvlText w:val="❏"/>
      <w:lvlJc w:val="left"/>
      <w:pPr>
        <w:ind w:left="4680" w:hanging="360"/>
      </w:pPr>
      <w:rPr>
        <w:rFonts w:ascii="Arial" w:eastAsia="Arial" w:hAnsi="Arial" w:cs="Arial"/>
        <w:sz w:val="20"/>
        <w:szCs w:val="20"/>
        <w:vertAlign w:val="baseline"/>
      </w:rPr>
    </w:lvl>
    <w:lvl w:ilvl="7">
      <w:start w:val="1"/>
      <w:numFmt w:val="bullet"/>
      <w:lvlText w:val="❏"/>
      <w:lvlJc w:val="left"/>
      <w:pPr>
        <w:ind w:left="5400" w:hanging="360"/>
      </w:pPr>
      <w:rPr>
        <w:rFonts w:ascii="Arial" w:eastAsia="Arial" w:hAnsi="Arial" w:cs="Arial"/>
        <w:sz w:val="20"/>
        <w:szCs w:val="20"/>
        <w:vertAlign w:val="baseline"/>
      </w:rPr>
    </w:lvl>
    <w:lvl w:ilvl="8">
      <w:start w:val="1"/>
      <w:numFmt w:val="bullet"/>
      <w:lvlText w:val="❏"/>
      <w:lvlJc w:val="left"/>
      <w:pPr>
        <w:ind w:left="6120" w:hanging="360"/>
      </w:pPr>
      <w:rPr>
        <w:rFonts w:ascii="Arial" w:eastAsia="Arial" w:hAnsi="Arial" w:cs="Arial"/>
        <w:sz w:val="20"/>
        <w:szCs w:val="20"/>
        <w:vertAlign w:val="baseline"/>
      </w:rPr>
    </w:lvl>
  </w:abstractNum>
  <w:num w:numId="1">
    <w:abstractNumId w:val="14"/>
  </w:num>
  <w:num w:numId="2">
    <w:abstractNumId w:val="20"/>
  </w:num>
  <w:num w:numId="3">
    <w:abstractNumId w:val="3"/>
  </w:num>
  <w:num w:numId="4">
    <w:abstractNumId w:val="11"/>
  </w:num>
  <w:num w:numId="5">
    <w:abstractNumId w:val="21"/>
  </w:num>
  <w:num w:numId="6">
    <w:abstractNumId w:val="15"/>
  </w:num>
  <w:num w:numId="7">
    <w:abstractNumId w:val="10"/>
  </w:num>
  <w:num w:numId="8">
    <w:abstractNumId w:val="12"/>
  </w:num>
  <w:num w:numId="9">
    <w:abstractNumId w:val="0"/>
  </w:num>
  <w:num w:numId="10">
    <w:abstractNumId w:val="18"/>
  </w:num>
  <w:num w:numId="11">
    <w:abstractNumId w:val="13"/>
  </w:num>
  <w:num w:numId="12">
    <w:abstractNumId w:val="17"/>
  </w:num>
  <w:num w:numId="13">
    <w:abstractNumId w:val="8"/>
  </w:num>
  <w:num w:numId="14">
    <w:abstractNumId w:val="16"/>
  </w:num>
  <w:num w:numId="15">
    <w:abstractNumId w:val="6"/>
  </w:num>
  <w:num w:numId="16">
    <w:abstractNumId w:val="9"/>
  </w:num>
  <w:num w:numId="17">
    <w:abstractNumId w:val="1"/>
  </w:num>
  <w:num w:numId="18">
    <w:abstractNumId w:val="4"/>
  </w:num>
  <w:num w:numId="19">
    <w:abstractNumId w:val="5"/>
  </w:num>
  <w:num w:numId="20">
    <w:abstractNumId w:val="7"/>
  </w:num>
  <w:num w:numId="21">
    <w:abstractNumId w:val="23"/>
  </w:num>
  <w:num w:numId="22">
    <w:abstractNumId w:val="22"/>
  </w:num>
  <w:num w:numId="23">
    <w:abstractNumId w:val="19"/>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BF2"/>
    <w:rsid w:val="000C6BF2"/>
    <w:rsid w:val="002C4C0B"/>
    <w:rsid w:val="004F2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5D4842-D629-C84C-9DEF-673572A68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ahoma" w:hAnsi="Tahoma" w:cs="Tahoma"/>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F2366"/>
    <w:pPr>
      <w:tabs>
        <w:tab w:val="center" w:pos="4680"/>
        <w:tab w:val="right" w:pos="9360"/>
      </w:tabs>
    </w:pPr>
  </w:style>
  <w:style w:type="character" w:customStyle="1" w:styleId="HeaderChar">
    <w:name w:val="Header Char"/>
    <w:basedOn w:val="DefaultParagraphFont"/>
    <w:link w:val="Header"/>
    <w:uiPriority w:val="99"/>
    <w:rsid w:val="004F2366"/>
  </w:style>
  <w:style w:type="paragraph" w:styleId="Footer">
    <w:name w:val="footer"/>
    <w:basedOn w:val="Normal"/>
    <w:link w:val="FooterChar"/>
    <w:uiPriority w:val="99"/>
    <w:unhideWhenUsed/>
    <w:rsid w:val="004F2366"/>
    <w:pPr>
      <w:tabs>
        <w:tab w:val="center" w:pos="4680"/>
        <w:tab w:val="right" w:pos="9360"/>
      </w:tabs>
    </w:pPr>
  </w:style>
  <w:style w:type="character" w:customStyle="1" w:styleId="FooterChar">
    <w:name w:val="Footer Char"/>
    <w:basedOn w:val="DefaultParagraphFont"/>
    <w:link w:val="Footer"/>
    <w:uiPriority w:val="99"/>
    <w:rsid w:val="004F2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drive.google.com/a/wcpss.net/file/d/0BxysQyKbGNxhME5OZ0QtQjBWYkk/view?usp=sharing" TargetMode="External"/><Relationship Id="rId21" Type="http://schemas.openxmlformats.org/officeDocument/2006/relationships/hyperlink" Target="https://docs.google.com/a/wcpss.net/document/d/1l9ZDXpNNU1TtsSA8ZdzcCNZ9kFEXcMjqfriXkoyN7y0/edit?usp=sharing" TargetMode="External"/><Relationship Id="rId42" Type="http://schemas.openxmlformats.org/officeDocument/2006/relationships/hyperlink" Target="https://docs.google.com/a/wcpss.net/document/d/1fbYX00jFcsyMmIfOIFyO_Nw43OnWDLrN88IDdeqzUD4/edit?usp=sharing" TargetMode="External"/><Relationship Id="rId47" Type="http://schemas.openxmlformats.org/officeDocument/2006/relationships/hyperlink" Target="https://drive.google.com/a/wcpss.net/file/d/0B8JvnxYx_nNnQW1hVXZxUWdQcmM/view?usp=sharing" TargetMode="External"/><Relationship Id="rId63" Type="http://schemas.openxmlformats.org/officeDocument/2006/relationships/hyperlink" Target="https://www.google.com/search?q=trail+of+tears&amp;espv=2&amp;biw=1280&amp;bih=726&amp;source=lnms&amp;tbm=isch&amp;sa=X&amp;ved=0ahUKEwift7ij7LnOAhVIQSYKHVd1AOcQ_AUIBigB&amp;safe=active&amp;ssui=on" TargetMode="External"/><Relationship Id="rId68" Type="http://schemas.openxmlformats.org/officeDocument/2006/relationships/hyperlink" Target="https://drive.google.com/a/wcpss.net/file/d/0BxysQyKbGNxhaTdpdkppU2Nzc0U/view?usp=sharing" TargetMode="External"/><Relationship Id="rId84" Type="http://schemas.openxmlformats.org/officeDocument/2006/relationships/header" Target="header2.xml"/><Relationship Id="rId89" Type="http://schemas.openxmlformats.org/officeDocument/2006/relationships/fontTable" Target="fontTable.xml"/><Relationship Id="rId16" Type="http://schemas.openxmlformats.org/officeDocument/2006/relationships/hyperlink" Target="https://drive.google.com/a/wcpss.net/file/d/0BxysQyKbGNxhNHhXSE5EbmdFR1U/view?usp=sharing" TargetMode="External"/><Relationship Id="rId11" Type="http://schemas.openxmlformats.org/officeDocument/2006/relationships/hyperlink" Target="https://drive.google.com/a/wcpss.net/file/d/0BxysQyKbGNxhNHhXSE5EbmdFR1U/view?usp=sharing" TargetMode="External"/><Relationship Id="rId32" Type="http://schemas.openxmlformats.org/officeDocument/2006/relationships/hyperlink" Target="https://www.youtube.com/watch?v=Bs2w4lwQRtc" TargetMode="External"/><Relationship Id="rId37" Type="http://schemas.openxmlformats.org/officeDocument/2006/relationships/hyperlink" Target="https://drive.google.com/a/wcpss.net/file/d/0BxysQyKbGNxhNEJobDk0S3dOdlE/view?usp=sharing" TargetMode="External"/><Relationship Id="rId53" Type="http://schemas.openxmlformats.org/officeDocument/2006/relationships/hyperlink" Target="https://drive.google.com/a/wcpss.net/file/d/0BxysQyKbGNxhM2k0WTZCVTdTZFE/view?usp=sharing" TargetMode="External"/><Relationship Id="rId58" Type="http://schemas.openxmlformats.org/officeDocument/2006/relationships/hyperlink" Target="http://www.sascurriculumpathways.com/portal/Launch?id=31" TargetMode="External"/><Relationship Id="rId74" Type="http://schemas.openxmlformats.org/officeDocument/2006/relationships/hyperlink" Target="https://drive.google.com/a/wcpss.net/file/d/0BxysQyKbGNxhNExPVWM0UC1DbHM/view?usp=sharing" TargetMode="External"/><Relationship Id="rId79" Type="http://schemas.openxmlformats.org/officeDocument/2006/relationships/hyperlink" Target="https://app.discoveryeducation.com/builders/boards/assetGuid/6C79EACB-0B91-C397-2768-78D5C29A5DED/" TargetMode="External"/><Relationship Id="rId5" Type="http://schemas.openxmlformats.org/officeDocument/2006/relationships/footnotes" Target="footnotes.xml"/><Relationship Id="rId90" Type="http://schemas.openxmlformats.org/officeDocument/2006/relationships/theme" Target="theme/theme1.xml"/><Relationship Id="rId14" Type="http://schemas.openxmlformats.org/officeDocument/2006/relationships/hyperlink" Target="https://drive.google.com/a/wcpss.net/file/d/0BxysQyKbGNxhNHhXSE5EbmdFR1U/view?usp=sharing" TargetMode="External"/><Relationship Id="rId22" Type="http://schemas.openxmlformats.org/officeDocument/2006/relationships/hyperlink" Target="https://docs.google.com/a/wcpss.net/document/d/19MvQURUSei1OHpmgWqEu6XiiotZwbO5aKC3b0W7KOZ4/edit?usp=sharing" TargetMode="External"/><Relationship Id="rId27" Type="http://schemas.openxmlformats.org/officeDocument/2006/relationships/hyperlink" Target="https://docs.google.com/a/wcpss.net/document/d/1_xiz7rxWpk2O5byVy-_6OVGOZgRbDAkg4MDqS1p7f04/edit?usp=sharing" TargetMode="External"/><Relationship Id="rId30" Type="http://schemas.openxmlformats.org/officeDocument/2006/relationships/hyperlink" Target="https://drive.google.com/a/wcpss.net/file/d/0BxysQyKbGNxhZHk4VlhhM2xLSWs/view?usp=sharing" TargetMode="External"/><Relationship Id="rId35" Type="http://schemas.openxmlformats.org/officeDocument/2006/relationships/hyperlink" Target="https://www.youtube.com/watch?v=japRb6U_FuQ" TargetMode="External"/><Relationship Id="rId43" Type="http://schemas.openxmlformats.org/officeDocument/2006/relationships/hyperlink" Target="http://www.sascurriculumpathways.com/portal/Launch?id=1493&amp;bhcp=1" TargetMode="External"/><Relationship Id="rId48" Type="http://schemas.openxmlformats.org/officeDocument/2006/relationships/hyperlink" Target="https://drive.google.com/a/wcpss.net/file/d/0BxysQyKbGNxhdzVhSV9BeWdzdFE/view?usp=sharing" TargetMode="External"/><Relationship Id="rId56" Type="http://schemas.openxmlformats.org/officeDocument/2006/relationships/hyperlink" Target="https://drive.google.com/a/wcpss.net/file/d/0BxysQyKbGNxhQVYyQmZGSTVWQ0E/view?usp=sharing" TargetMode="External"/><Relationship Id="rId64" Type="http://schemas.openxmlformats.org/officeDocument/2006/relationships/hyperlink" Target="https://docs.google.com/a/wcpss.net/document/d/1cJedI5a4V-cMMjiLmlMz-9pwBu6JCNWf9UupJoibdeI/edit?usp=sharing" TargetMode="External"/><Relationship Id="rId69" Type="http://schemas.openxmlformats.org/officeDocument/2006/relationships/hyperlink" Target="https://drive.google.com/a/wcpss.net/file/d/0BxysQyKbGNxhWFB0WVJhbDJ5T00/view?usp=sharing" TargetMode="External"/><Relationship Id="rId77" Type="http://schemas.openxmlformats.org/officeDocument/2006/relationships/hyperlink" Target="https://drive.google.com/a/wcpss.net/file/d/0BxysQyKbGNxhNS1KUjFBRlkyRzQ/view?usp=sharing" TargetMode="External"/><Relationship Id="rId8" Type="http://schemas.openxmlformats.org/officeDocument/2006/relationships/hyperlink" Target="https://docs.google.com/a/wcpss.net/document/d/1uP3myhzRSHgElLuV8mbb8PQKC1yJ_BsUuA4kRpApYu4/edit?usp=sharing" TargetMode="External"/><Relationship Id="rId51" Type="http://schemas.openxmlformats.org/officeDocument/2006/relationships/hyperlink" Target="https://drive.google.com/a/wcpss.net/file/d/0BxysQyKbGNxhdlQ0NGhreVBNZTA/view?usp=sharing" TargetMode="External"/><Relationship Id="rId72" Type="http://schemas.openxmlformats.org/officeDocument/2006/relationships/hyperlink" Target="https://drive.google.com/a/wcpss.net/file/d/0BxysQyKbGNxhUnNmWG5ZWk5rS0U/view?usp=sharing" TargetMode="External"/><Relationship Id="rId80" Type="http://schemas.openxmlformats.org/officeDocument/2006/relationships/hyperlink" Target="https://docs.google.com/document/d/1Dc0PQl_lAFlAFIErgJxzZGsT5WGiHOmfjX2OvtKVjZQ/edit" TargetMode="External"/><Relationship Id="rId85"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drive.google.com/a/wcpss.net/file/d/0BxysQyKbGNxhNHhXSE5EbmdFR1U/view?usp=sharing" TargetMode="External"/><Relationship Id="rId17" Type="http://schemas.openxmlformats.org/officeDocument/2006/relationships/hyperlink" Target="https://drive.google.com/a/wcpss.net/file/d/0BxysQyKbGNxhNHhXSE5EbmdFR1U/view?usp=sharing" TargetMode="External"/><Relationship Id="rId25" Type="http://schemas.openxmlformats.org/officeDocument/2006/relationships/hyperlink" Target="https://drive.google.com/a/wcpss.net/file/d/0BxysQyKbGNxhdlNjODJtMmFlTFk/view?usp=sharing" TargetMode="External"/><Relationship Id="rId33" Type="http://schemas.openxmlformats.org/officeDocument/2006/relationships/hyperlink" Target="https://www.youtube.com/watch?v=UlszTacqsSc" TargetMode="External"/><Relationship Id="rId38" Type="http://schemas.openxmlformats.org/officeDocument/2006/relationships/hyperlink" Target="https://app.discoveryeducation.com/learn/videos/43b63af8-60f7-4a02-be55-668ec473e925?hasLocalHost=false" TargetMode="External"/><Relationship Id="rId46" Type="http://schemas.openxmlformats.org/officeDocument/2006/relationships/hyperlink" Target="https://app.discoveryeducation.com/learn/videos/3ea16ee8-1160-455b-97f3-fd34dd941530?hasLocalHost=false" TargetMode="External"/><Relationship Id="rId59" Type="http://schemas.openxmlformats.org/officeDocument/2006/relationships/hyperlink" Target="https://drive.google.com/a/wcpss.net/file/d/0BxysQyKbGNxhVXozeGlBU1ZDREU/view?usp=sharing" TargetMode="External"/><Relationship Id="rId67" Type="http://schemas.openxmlformats.org/officeDocument/2006/relationships/hyperlink" Target="http://www.learnnc.org/lp/editions/nchist-newnation/4532" TargetMode="External"/><Relationship Id="rId20" Type="http://schemas.openxmlformats.org/officeDocument/2006/relationships/hyperlink" Target="https://docs.google.com/a/wcpss.net/document/d/1OH3gi0cj-UWqKZ_xvprZoUaFJ6cS18GiKW9Wxr_zn1g/edit?usp=sharing" TargetMode="External"/><Relationship Id="rId41" Type="http://schemas.openxmlformats.org/officeDocument/2006/relationships/hyperlink" Target="http://www.learnnc.org/lp/editions/nchist-newnation/4550" TargetMode="External"/><Relationship Id="rId54" Type="http://schemas.openxmlformats.org/officeDocument/2006/relationships/hyperlink" Target="https://drive.google.com/a/wcpss.net/file/d/0BxysQyKbGNxhd0ZUa1BMUUpGUDA/view?usp=sharing" TargetMode="External"/><Relationship Id="rId62" Type="http://schemas.openxmlformats.org/officeDocument/2006/relationships/hyperlink" Target="https://drive.google.com/a/wcpss.net/file/d/0BxysQyKbGNxhbVA2ekhtS2hOVGM/view?usp=sharing" TargetMode="External"/><Relationship Id="rId70" Type="http://schemas.openxmlformats.org/officeDocument/2006/relationships/hyperlink" Target="https://docs.google.com/a/wcpss.net/document/d/1V5olpqwh6DuGroTSeuh-TsUxEn8C4xu1pnKm2pBCTzs/edit?usp=sharing" TargetMode="External"/><Relationship Id="rId75" Type="http://schemas.openxmlformats.org/officeDocument/2006/relationships/hyperlink" Target="https://drive.google.com/a/wcpss.net/file/d/0BxysQyKbGNxhcXJOdnZPYV9ERDA/view?usp=sharing" TargetMode="External"/><Relationship Id="rId83" Type="http://schemas.openxmlformats.org/officeDocument/2006/relationships/header" Target="header1.xml"/><Relationship Id="rId88"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rive.google.com/a/wcpss.net/file/d/0BxysQyKbGNxhNHhXSE5EbmdFR1U/view?usp=sharing" TargetMode="External"/><Relationship Id="rId23" Type="http://schemas.openxmlformats.org/officeDocument/2006/relationships/hyperlink" Target="https://docs.google.com/a/wcpss.net/document/d/1oXZXbLex7DMXksPsvVaoIVpeNiuBSO0DKIH6C18bPDg/edit?usp=sharing" TargetMode="External"/><Relationship Id="rId28" Type="http://schemas.openxmlformats.org/officeDocument/2006/relationships/hyperlink" Target="https://docs.google.com/a/wcpss.net/document/d/1vUzH15bFDep7f_BSCmVgMXlp_a8CwFKE98KL1ov0j4c/edit?usp=sharing" TargetMode="External"/><Relationship Id="rId36" Type="http://schemas.openxmlformats.org/officeDocument/2006/relationships/hyperlink" Target="https://drive.google.com/a/wcpss.net/file/d/0BxysQyKbGNxhczVpUlFnWVhOcnM/view?usp=sharing" TargetMode="External"/><Relationship Id="rId49" Type="http://schemas.openxmlformats.org/officeDocument/2006/relationships/hyperlink" Target="https://drive.google.com/a/wcpss.net/folderview?id=0BxysQyKbGNxhOFUyUXdIRnhfZGs&amp;usp=sharing" TargetMode="External"/><Relationship Id="rId57" Type="http://schemas.openxmlformats.org/officeDocument/2006/relationships/hyperlink" Target="https://docs.google.com/a/wcpss.net/document/d/1hwhl2jQm4etHpn_WoI4yKm1nc1SYtry0dhIsc5KPl0c/edit?usp=sharing" TargetMode="External"/><Relationship Id="rId10" Type="http://schemas.openxmlformats.org/officeDocument/2006/relationships/hyperlink" Target="https://drive.google.com/a/wcpss.net/file/d/0BxysQyKbGNxhNHhXSE5EbmdFR1U/view?usp=sharing" TargetMode="External"/><Relationship Id="rId31" Type="http://schemas.openxmlformats.org/officeDocument/2006/relationships/hyperlink" Target="https://www.youtube.com/watch?v=YLmUhT9QOlE" TargetMode="External"/><Relationship Id="rId44" Type="http://schemas.openxmlformats.org/officeDocument/2006/relationships/hyperlink" Target="http://www.sascurriculumpathways.com/portal/Launch?id=398" TargetMode="External"/><Relationship Id="rId52" Type="http://schemas.openxmlformats.org/officeDocument/2006/relationships/hyperlink" Target="https://drive.google.com/a/wcpss.net/file/d/0BxysQyKbGNxhcVp5Y0NTQ2J3Znc/view?usp=sharing" TargetMode="External"/><Relationship Id="rId60" Type="http://schemas.openxmlformats.org/officeDocument/2006/relationships/hyperlink" Target="https://drive.google.com/a/wcpss.net/folderview?id=0BxysQyKbGNxhOFUyUXdIRnhfZGs&amp;usp=sharing" TargetMode="External"/><Relationship Id="rId65" Type="http://schemas.openxmlformats.org/officeDocument/2006/relationships/hyperlink" Target="https://drive.google.com/a/wcpss.net/folderview?id=0BxysQyKbGNxhOFUyUXdIRnhfZGs&amp;usp=sharing" TargetMode="External"/><Relationship Id="rId73" Type="http://schemas.openxmlformats.org/officeDocument/2006/relationships/hyperlink" Target="https://docs.google.com/a/wcpss.net/document/d/1mujqpshhAKvBVN8wRdGFOCKMAeSpZuPYdRC6bTtGwk4/edit?usp=sharing" TargetMode="External"/><Relationship Id="rId78" Type="http://schemas.openxmlformats.org/officeDocument/2006/relationships/hyperlink" Target="http://www.learnnc.org/lp/editions/nchist-newnation/?ref=search" TargetMode="External"/><Relationship Id="rId81" Type="http://schemas.openxmlformats.org/officeDocument/2006/relationships/hyperlink" Target="https://docs.google.com/a/wcpss.net/document/d/1_4tlCPsp7ujo7CA1N62kMnwZmPyxafOeW2k3Pnk-OFU/edit?usp=sharing" TargetMode="External"/><Relationship Id="rId86"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docs.google.com/a/wcpss.net/document/d/1L9yFnsHDPosbMDkd0J9bNvVy2l1deu9U2fhgTnJ8Mo0/edit?usp=sharing" TargetMode="External"/><Relationship Id="rId13" Type="http://schemas.openxmlformats.org/officeDocument/2006/relationships/hyperlink" Target="https://drive.google.com/a/wcpss.net/file/d/0BxysQyKbGNxhNHhXSE5EbmdFR1U/view?usp=sharing" TargetMode="External"/><Relationship Id="rId18" Type="http://schemas.openxmlformats.org/officeDocument/2006/relationships/hyperlink" Target="https://docs.google.com/a/wcpss.net/document/d/1Cgk2gjoOTqO7isfH42OXs9vegfqo3lKnKmMftAg-QdU/edit?usp=sharing" TargetMode="External"/><Relationship Id="rId39" Type="http://schemas.openxmlformats.org/officeDocument/2006/relationships/hyperlink" Target="https://drive.google.com/a/wcpss.net/file/d/0BxysQyKbGNxhbHlUMWotcFBjLVU/view?usp=sharing" TargetMode="External"/><Relationship Id="rId34" Type="http://schemas.openxmlformats.org/officeDocument/2006/relationships/hyperlink" Target="http://www.history.com/topics/manifest-destiny/videos" TargetMode="External"/><Relationship Id="rId50" Type="http://schemas.openxmlformats.org/officeDocument/2006/relationships/hyperlink" Target="https://docs.google.com/a/wcpss.net/document/d/1nHqLM3UlUTKRu4tDxlXNCH3yTI3foUzOiVfkOPiNgvg/edit?usp=sharing" TargetMode="External"/><Relationship Id="rId55" Type="http://schemas.openxmlformats.org/officeDocument/2006/relationships/hyperlink" Target="https://drive.google.com/a/wcpss.net/file/d/0BxysQyKbGNxhVHhtYmItSHlDWGs/view?usp=sharing" TargetMode="External"/><Relationship Id="rId76" Type="http://schemas.openxmlformats.org/officeDocument/2006/relationships/hyperlink" Target="https://drive.google.com/a/wcpss.net/file/d/0BxysQyKbGNxhQ3RRM2NBNFQzOUE/view?usp=sharing" TargetMode="External"/><Relationship Id="rId7" Type="http://schemas.openxmlformats.org/officeDocument/2006/relationships/hyperlink" Target="https://docs.google.com/a/wcpss.net/document/d/1WYdxsLk2NVieylAxTTpd8RXo7neojvP15sZyqPBkbV0/edit?usp=sharing" TargetMode="External"/><Relationship Id="rId71" Type="http://schemas.openxmlformats.org/officeDocument/2006/relationships/hyperlink" Target="http://www.learnnc.org/lp/editions/nchist-newnation/4.0" TargetMode="External"/><Relationship Id="rId2" Type="http://schemas.openxmlformats.org/officeDocument/2006/relationships/styles" Target="styles.xml"/><Relationship Id="rId29" Type="http://schemas.openxmlformats.org/officeDocument/2006/relationships/hyperlink" Target="https://docs.google.com/a/wcpss.net/document/d/1sIwctdAbvTITvp6_u72OkWQiBCKWg3_PWI0iMwCItlI/edit?usp=sharing" TargetMode="External"/><Relationship Id="rId24" Type="http://schemas.openxmlformats.org/officeDocument/2006/relationships/hyperlink" Target="https://drive.google.com/a/wcpss.net/file/d/0BxysQyKbGNxhTHNKaDY3V1RvNzQ/view?usp=sharing" TargetMode="External"/><Relationship Id="rId40" Type="http://schemas.openxmlformats.org/officeDocument/2006/relationships/hyperlink" Target="https://drive.google.com/a/wcpss.net/file/d/0BxysQyKbGNxhN01CdnpNSTB6MFU/view?usp=sharing" TargetMode="External"/><Relationship Id="rId45" Type="http://schemas.openxmlformats.org/officeDocument/2006/relationships/hyperlink" Target="http://www.nationalgeographic.com/xpeditions/lessons/15/g68/contributions.html" TargetMode="External"/><Relationship Id="rId66" Type="http://schemas.openxmlformats.org/officeDocument/2006/relationships/hyperlink" Target="https://www.youtube.com/watch?v=kquqMHMMXDM" TargetMode="External"/><Relationship Id="rId87" Type="http://schemas.openxmlformats.org/officeDocument/2006/relationships/header" Target="header3.xml"/><Relationship Id="rId61" Type="http://schemas.openxmlformats.org/officeDocument/2006/relationships/hyperlink" Target="https://drive.google.com/a/wcpss.net/file/d/0BxysQyKbGNxhaGptUzVqNHBGTVE/view?usp=sharing" TargetMode="External"/><Relationship Id="rId82" Type="http://schemas.openxmlformats.org/officeDocument/2006/relationships/hyperlink" Target="https://goo.gl/forms/I09dLWP8DpMFTSOm1" TargetMode="External"/><Relationship Id="rId19" Type="http://schemas.openxmlformats.org/officeDocument/2006/relationships/hyperlink" Target="https://goo.gl/EJWvC7"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4688</Words>
  <Characters>26728</Characters>
  <Application>Microsoft Office Word</Application>
  <DocSecurity>0</DocSecurity>
  <Lines>222</Lines>
  <Paragraphs>62</Paragraphs>
  <ScaleCrop>false</ScaleCrop>
  <Company/>
  <LinksUpToDate>false</LinksUpToDate>
  <CharactersWithSpaces>31354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Charlie Sprinkle</cp:lastModifiedBy>
  <cp:revision>2</cp:revision>
  <dcterms:created xsi:type="dcterms:W3CDTF">2019-01-15T15:23:00Z</dcterms:created>
  <dcterms:modified xsi:type="dcterms:W3CDTF">2019-01-15T15:23:00Z</dcterms:modified>
</cp:coreProperties>
</file>